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B9BE2" w14:textId="77777777" w:rsidR="00980451" w:rsidRDefault="00980451" w:rsidP="00980451">
      <w:pPr>
        <w:spacing w:line="360" w:lineRule="auto"/>
        <w:jc w:val="both"/>
        <w:rPr>
          <w:rFonts w:ascii="GothamBook" w:hAnsi="GothamBook"/>
        </w:rPr>
      </w:pPr>
    </w:p>
    <w:p w14:paraId="72B7F5C7" w14:textId="6669EF40" w:rsidR="00980451" w:rsidRPr="00BC02DF" w:rsidRDefault="00980451" w:rsidP="00980451">
      <w:pPr>
        <w:spacing w:line="360" w:lineRule="auto"/>
        <w:jc w:val="center"/>
        <w:rPr>
          <w:rFonts w:ascii="Gotham" w:hAnsi="Gotham"/>
          <w:sz w:val="24"/>
          <w:szCs w:val="24"/>
        </w:rPr>
      </w:pPr>
      <w:r w:rsidRPr="00BC02DF">
        <w:rPr>
          <w:rFonts w:ascii="Gotham" w:hAnsi="Gotham"/>
          <w:sz w:val="24"/>
          <w:szCs w:val="24"/>
        </w:rPr>
        <w:t xml:space="preserve">EVALUACIÓN SISTEMA DE CONTROL </w:t>
      </w:r>
      <w:r w:rsidR="0076760D">
        <w:rPr>
          <w:rFonts w:ascii="Gotham" w:hAnsi="Gotham"/>
          <w:sz w:val="24"/>
          <w:szCs w:val="24"/>
        </w:rPr>
        <w:t>INTERNO CONTABLE – VIGENCIA 2017</w:t>
      </w:r>
    </w:p>
    <w:p w14:paraId="165CDAD7" w14:textId="77777777" w:rsidR="00980451" w:rsidRPr="00763B95" w:rsidRDefault="00980451" w:rsidP="00980451">
      <w:pPr>
        <w:pStyle w:val="Prrafodelista"/>
        <w:spacing w:line="360" w:lineRule="auto"/>
        <w:jc w:val="both"/>
        <w:rPr>
          <w:rFonts w:ascii="Gotham" w:hAnsi="Gotham"/>
        </w:rPr>
      </w:pPr>
      <w:r w:rsidRPr="00763B95">
        <w:rPr>
          <w:rFonts w:ascii="Gotham" w:hAnsi="Gotham"/>
        </w:rPr>
        <w:t xml:space="preserve">Período evaluado. </w:t>
      </w:r>
    </w:p>
    <w:p w14:paraId="03443437" w14:textId="617CDF2F" w:rsidR="00980451" w:rsidRPr="001E07AA" w:rsidRDefault="00980451" w:rsidP="00ED6A74">
      <w:pPr>
        <w:pStyle w:val="Prrafodelista"/>
        <w:spacing w:line="240" w:lineRule="auto"/>
        <w:jc w:val="both"/>
        <w:rPr>
          <w:rFonts w:ascii="GothamBook" w:hAnsi="GothamBook"/>
        </w:rPr>
      </w:pPr>
      <w:r w:rsidRPr="001E07AA">
        <w:rPr>
          <w:rFonts w:ascii="GothamBook" w:hAnsi="GothamBook"/>
        </w:rPr>
        <w:t xml:space="preserve">La Evaluación al Sistema de Control </w:t>
      </w:r>
      <w:r w:rsidR="002534BD">
        <w:rPr>
          <w:rFonts w:ascii="GothamBook" w:hAnsi="GothamBook"/>
        </w:rPr>
        <w:t xml:space="preserve">Interno Contable corresponde a la vigencia </w:t>
      </w:r>
      <w:r w:rsidRPr="001E07AA">
        <w:rPr>
          <w:rFonts w:ascii="GothamBook" w:hAnsi="GothamBook"/>
        </w:rPr>
        <w:t>comprendid</w:t>
      </w:r>
      <w:r w:rsidR="00467FEF">
        <w:rPr>
          <w:rFonts w:ascii="GothamBook" w:hAnsi="GothamBook"/>
        </w:rPr>
        <w:t>o</w:t>
      </w:r>
      <w:r w:rsidR="0076760D">
        <w:rPr>
          <w:rFonts w:ascii="GothamBook" w:hAnsi="GothamBook"/>
        </w:rPr>
        <w:t xml:space="preserve"> entre el 1° de Enero al 31 de diciembre de 2017</w:t>
      </w:r>
      <w:r w:rsidRPr="001E07AA">
        <w:rPr>
          <w:rFonts w:ascii="GothamBook" w:hAnsi="GothamBook"/>
        </w:rPr>
        <w:t>.</w:t>
      </w:r>
    </w:p>
    <w:p w14:paraId="6A93C7BE" w14:textId="77777777" w:rsidR="00980451" w:rsidRDefault="00980451" w:rsidP="00980451">
      <w:pPr>
        <w:pStyle w:val="Prrafodelista"/>
        <w:spacing w:line="360" w:lineRule="auto"/>
        <w:jc w:val="both"/>
        <w:rPr>
          <w:rFonts w:ascii="GothamBook" w:hAnsi="GothamBook"/>
        </w:rPr>
      </w:pPr>
    </w:p>
    <w:p w14:paraId="4262B2D8" w14:textId="77777777" w:rsidR="00980451" w:rsidRPr="00763B95" w:rsidRDefault="00980451" w:rsidP="00980451">
      <w:pPr>
        <w:pStyle w:val="Prrafodelista"/>
        <w:spacing w:line="360" w:lineRule="auto"/>
        <w:jc w:val="both"/>
        <w:rPr>
          <w:rFonts w:ascii="Gotham" w:hAnsi="Gotham"/>
        </w:rPr>
      </w:pPr>
      <w:r w:rsidRPr="00763B95">
        <w:rPr>
          <w:rFonts w:ascii="Gotham" w:hAnsi="Gotham"/>
        </w:rPr>
        <w:t xml:space="preserve">Evaluación cuantitativa. </w:t>
      </w:r>
    </w:p>
    <w:p w14:paraId="5F73EBBF" w14:textId="0ED67E23" w:rsidR="00980451" w:rsidRDefault="00467FEF" w:rsidP="00ED6A74">
      <w:pPr>
        <w:pStyle w:val="Prrafodelista"/>
        <w:spacing w:line="240" w:lineRule="auto"/>
        <w:jc w:val="both"/>
        <w:rPr>
          <w:rFonts w:ascii="GothamBook" w:hAnsi="GothamBook"/>
        </w:rPr>
      </w:pPr>
      <w:r>
        <w:rPr>
          <w:rFonts w:ascii="GothamBook" w:hAnsi="GothamBook"/>
        </w:rPr>
        <w:t>De acuerdo con los rangos de evaluación</w:t>
      </w:r>
      <w:r w:rsidR="00980451" w:rsidRPr="001E07AA">
        <w:rPr>
          <w:rFonts w:ascii="GothamBook" w:hAnsi="GothamBook"/>
        </w:rPr>
        <w:t xml:space="preserve"> establecidos por la Contaduría General de la Nación </w:t>
      </w:r>
      <w:r w:rsidR="00BE7574">
        <w:rPr>
          <w:rFonts w:ascii="GothamBook" w:hAnsi="GothamBook"/>
        </w:rPr>
        <w:t>y aplicando</w:t>
      </w:r>
      <w:r w:rsidR="00980451" w:rsidRPr="001E07AA">
        <w:rPr>
          <w:rFonts w:ascii="GothamBook" w:hAnsi="GothamBook"/>
        </w:rPr>
        <w:t xml:space="preserve"> la evaluación del Sistema de Control Interno Contable, </w:t>
      </w:r>
      <w:r w:rsidR="00980451">
        <w:rPr>
          <w:rFonts w:ascii="GothamBook" w:hAnsi="GothamBook"/>
        </w:rPr>
        <w:t xml:space="preserve">la ESE VIDASINU, </w:t>
      </w:r>
      <w:r w:rsidR="00A234D5">
        <w:rPr>
          <w:rFonts w:ascii="GothamBook" w:hAnsi="GothamBook"/>
        </w:rPr>
        <w:t xml:space="preserve">arroja un puntaje de </w:t>
      </w:r>
      <w:r w:rsidR="003D2BCD">
        <w:rPr>
          <w:rFonts w:ascii="GothamBook" w:hAnsi="GothamBook"/>
        </w:rPr>
        <w:t>3.97</w:t>
      </w:r>
      <w:r w:rsidR="0076760D">
        <w:rPr>
          <w:rFonts w:ascii="GothamBook" w:hAnsi="GothamBook"/>
        </w:rPr>
        <w:t xml:space="preserve"> </w:t>
      </w:r>
      <w:r w:rsidR="00BE7574" w:rsidRPr="001E07AA">
        <w:rPr>
          <w:rFonts w:ascii="GothamBook" w:hAnsi="GothamBook"/>
        </w:rPr>
        <w:t>ubic</w:t>
      </w:r>
      <w:r w:rsidR="00BE7574">
        <w:rPr>
          <w:rFonts w:ascii="GothamBook" w:hAnsi="GothamBook"/>
        </w:rPr>
        <w:t>ándose en un</w:t>
      </w:r>
      <w:r w:rsidR="00980451" w:rsidRPr="001E07AA">
        <w:rPr>
          <w:rFonts w:ascii="GothamBook" w:hAnsi="GothamBook"/>
        </w:rPr>
        <w:t xml:space="preserve"> Nivel Adecuado. </w:t>
      </w:r>
    </w:p>
    <w:p w14:paraId="7D27F213" w14:textId="6B9BFBF4" w:rsidR="00980451" w:rsidRDefault="00980451" w:rsidP="00ED6A74">
      <w:pPr>
        <w:pStyle w:val="Prrafodelista"/>
        <w:spacing w:line="240" w:lineRule="auto"/>
        <w:jc w:val="both"/>
        <w:rPr>
          <w:rFonts w:ascii="GothamBook" w:hAnsi="GothamBook"/>
        </w:rPr>
      </w:pPr>
      <w:r w:rsidRPr="001E07AA">
        <w:rPr>
          <w:rFonts w:ascii="GothamBook" w:hAnsi="GothamBook"/>
        </w:rPr>
        <w:t>Este resultado corresponde a la siguiente clasificación establecidas por la Contaduría General de la Nación</w:t>
      </w:r>
      <w:r w:rsidR="00AE6875">
        <w:rPr>
          <w:rFonts w:ascii="GothamBook" w:hAnsi="GothamBook"/>
        </w:rPr>
        <w:t xml:space="preserve"> Resolución 193 del 2016</w:t>
      </w:r>
      <w:r w:rsidRPr="001E07AA">
        <w:rPr>
          <w:rFonts w:ascii="GothamBook" w:hAnsi="GothamBook"/>
        </w:rPr>
        <w:t>:</w:t>
      </w:r>
    </w:p>
    <w:p w14:paraId="007EAE21" w14:textId="77777777" w:rsidR="00980451" w:rsidRDefault="00980451" w:rsidP="00ED6A74">
      <w:pPr>
        <w:pStyle w:val="Prrafodelista"/>
        <w:spacing w:line="240" w:lineRule="auto"/>
        <w:jc w:val="both"/>
        <w:rPr>
          <w:rFonts w:ascii="GothamBook" w:hAnsi="GothamBook"/>
        </w:rPr>
      </w:pPr>
    </w:p>
    <w:tbl>
      <w:tblPr>
        <w:tblpPr w:leftFromText="141" w:rightFromText="141" w:vertAnchor="text" w:horzAnchor="margin" w:tblpXSpec="center" w:tblpY="471"/>
        <w:tblW w:w="4535" w:type="dxa"/>
        <w:tblCellMar>
          <w:left w:w="70" w:type="dxa"/>
          <w:right w:w="70" w:type="dxa"/>
        </w:tblCellMar>
        <w:tblLook w:val="04A0" w:firstRow="1" w:lastRow="0" w:firstColumn="1" w:lastColumn="0" w:noHBand="0" w:noVBand="1"/>
      </w:tblPr>
      <w:tblGrid>
        <w:gridCol w:w="2334"/>
        <w:gridCol w:w="2201"/>
      </w:tblGrid>
      <w:tr w:rsidR="005448D2" w:rsidRPr="0076760D" w14:paraId="7E331866" w14:textId="77777777" w:rsidTr="00ED6A74">
        <w:trPr>
          <w:trHeight w:val="289"/>
        </w:trPr>
        <w:tc>
          <w:tcPr>
            <w:tcW w:w="2334" w:type="dxa"/>
            <w:tcBorders>
              <w:top w:val="single" w:sz="4" w:space="0" w:color="auto"/>
              <w:left w:val="single" w:sz="4" w:space="0" w:color="auto"/>
              <w:bottom w:val="single" w:sz="4" w:space="0" w:color="auto"/>
              <w:right w:val="single" w:sz="4" w:space="0" w:color="auto"/>
            </w:tcBorders>
            <w:shd w:val="clear" w:color="000000" w:fill="EAEAEA"/>
            <w:noWrap/>
            <w:vAlign w:val="bottom"/>
            <w:hideMark/>
          </w:tcPr>
          <w:p w14:paraId="5BB071CC"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Rango de calificación</w:t>
            </w:r>
          </w:p>
        </w:tc>
        <w:tc>
          <w:tcPr>
            <w:tcW w:w="2201" w:type="dxa"/>
            <w:tcBorders>
              <w:top w:val="single" w:sz="4" w:space="0" w:color="auto"/>
              <w:left w:val="nil"/>
              <w:bottom w:val="single" w:sz="4" w:space="0" w:color="auto"/>
              <w:right w:val="single" w:sz="4" w:space="0" w:color="auto"/>
            </w:tcBorders>
            <w:shd w:val="clear" w:color="000000" w:fill="EAEAEA"/>
            <w:noWrap/>
            <w:vAlign w:val="bottom"/>
            <w:hideMark/>
          </w:tcPr>
          <w:p w14:paraId="1B0A88E9"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Calificación Cualitativa</w:t>
            </w:r>
          </w:p>
        </w:tc>
      </w:tr>
      <w:tr w:rsidR="005448D2" w:rsidRPr="0076760D" w14:paraId="4E43C36C" w14:textId="77777777" w:rsidTr="00ED6A74">
        <w:trPr>
          <w:trHeight w:val="179"/>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093C0562" w14:textId="77777777" w:rsidR="005448D2" w:rsidRPr="0076760D" w:rsidRDefault="005448D2" w:rsidP="00705BEA">
            <w:pPr>
              <w:spacing w:after="0" w:line="240" w:lineRule="auto"/>
              <w:jc w:val="center"/>
              <w:rPr>
                <w:rFonts w:ascii="Arial" w:eastAsia="Times New Roman" w:hAnsi="Arial" w:cs="Arial"/>
                <w:color w:val="000000"/>
                <w:sz w:val="24"/>
                <w:szCs w:val="24"/>
                <w:lang w:eastAsia="es-CO"/>
              </w:rPr>
            </w:pPr>
          </w:p>
        </w:tc>
        <w:tc>
          <w:tcPr>
            <w:tcW w:w="2201" w:type="dxa"/>
            <w:tcBorders>
              <w:top w:val="nil"/>
              <w:left w:val="nil"/>
              <w:bottom w:val="single" w:sz="4" w:space="0" w:color="auto"/>
              <w:right w:val="single" w:sz="4" w:space="0" w:color="auto"/>
            </w:tcBorders>
            <w:shd w:val="clear" w:color="auto" w:fill="auto"/>
            <w:noWrap/>
            <w:vAlign w:val="bottom"/>
            <w:hideMark/>
          </w:tcPr>
          <w:p w14:paraId="5EA72BAF" w14:textId="77777777" w:rsidR="005448D2" w:rsidRPr="0076760D" w:rsidRDefault="005448D2" w:rsidP="00705BEA">
            <w:pPr>
              <w:spacing w:after="0" w:line="240" w:lineRule="auto"/>
              <w:jc w:val="center"/>
              <w:rPr>
                <w:rFonts w:ascii="Arial" w:eastAsia="Times New Roman" w:hAnsi="Arial" w:cs="Arial"/>
                <w:color w:val="000000"/>
                <w:sz w:val="24"/>
                <w:szCs w:val="24"/>
                <w:lang w:eastAsia="es-CO"/>
              </w:rPr>
            </w:pPr>
          </w:p>
        </w:tc>
      </w:tr>
      <w:tr w:rsidR="005448D2" w:rsidRPr="0076760D" w14:paraId="32EBA5B3" w14:textId="77777777" w:rsidTr="00ED6A74">
        <w:trPr>
          <w:trHeight w:val="179"/>
        </w:trPr>
        <w:tc>
          <w:tcPr>
            <w:tcW w:w="2334" w:type="dxa"/>
            <w:tcBorders>
              <w:top w:val="nil"/>
              <w:left w:val="single" w:sz="4" w:space="0" w:color="auto"/>
              <w:bottom w:val="single" w:sz="4" w:space="0" w:color="auto"/>
              <w:right w:val="single" w:sz="4" w:space="0" w:color="auto"/>
            </w:tcBorders>
            <w:shd w:val="clear" w:color="000000" w:fill="FFCCFF"/>
            <w:noWrap/>
            <w:vAlign w:val="bottom"/>
            <w:hideMark/>
          </w:tcPr>
          <w:p w14:paraId="18ACE0D3"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1,0 (Menor) 3,0</w:t>
            </w:r>
          </w:p>
        </w:tc>
        <w:tc>
          <w:tcPr>
            <w:tcW w:w="2201" w:type="dxa"/>
            <w:tcBorders>
              <w:top w:val="nil"/>
              <w:left w:val="nil"/>
              <w:bottom w:val="single" w:sz="4" w:space="0" w:color="auto"/>
              <w:right w:val="single" w:sz="4" w:space="0" w:color="auto"/>
            </w:tcBorders>
            <w:shd w:val="clear" w:color="000000" w:fill="FFCCFF"/>
            <w:noWrap/>
            <w:vAlign w:val="bottom"/>
            <w:hideMark/>
          </w:tcPr>
          <w:p w14:paraId="3B39C948"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Deficiente</w:t>
            </w:r>
          </w:p>
        </w:tc>
      </w:tr>
      <w:tr w:rsidR="005448D2" w:rsidRPr="0076760D" w14:paraId="1DDDF7A9" w14:textId="77777777" w:rsidTr="00ED6A74">
        <w:trPr>
          <w:trHeight w:val="179"/>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15409600"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p>
        </w:tc>
        <w:tc>
          <w:tcPr>
            <w:tcW w:w="2201" w:type="dxa"/>
            <w:tcBorders>
              <w:top w:val="nil"/>
              <w:left w:val="nil"/>
              <w:bottom w:val="single" w:sz="4" w:space="0" w:color="auto"/>
              <w:right w:val="single" w:sz="4" w:space="0" w:color="auto"/>
            </w:tcBorders>
            <w:shd w:val="clear" w:color="auto" w:fill="auto"/>
            <w:noWrap/>
            <w:vAlign w:val="bottom"/>
            <w:hideMark/>
          </w:tcPr>
          <w:p w14:paraId="69C74CE6"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p>
        </w:tc>
      </w:tr>
      <w:tr w:rsidR="005448D2" w:rsidRPr="0076760D" w14:paraId="770FB259" w14:textId="77777777" w:rsidTr="00ED6A74">
        <w:trPr>
          <w:trHeight w:val="179"/>
        </w:trPr>
        <w:tc>
          <w:tcPr>
            <w:tcW w:w="2334" w:type="dxa"/>
            <w:tcBorders>
              <w:top w:val="nil"/>
              <w:left w:val="single" w:sz="4" w:space="0" w:color="auto"/>
              <w:bottom w:val="single" w:sz="4" w:space="0" w:color="auto"/>
              <w:right w:val="single" w:sz="4" w:space="0" w:color="auto"/>
            </w:tcBorders>
            <w:shd w:val="clear" w:color="000000" w:fill="FFFFCC"/>
            <w:noWrap/>
            <w:vAlign w:val="bottom"/>
            <w:hideMark/>
          </w:tcPr>
          <w:p w14:paraId="6772DBA5"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3,0 (Menor) 4,0</w:t>
            </w:r>
          </w:p>
        </w:tc>
        <w:tc>
          <w:tcPr>
            <w:tcW w:w="2201" w:type="dxa"/>
            <w:tcBorders>
              <w:top w:val="nil"/>
              <w:left w:val="nil"/>
              <w:bottom w:val="single" w:sz="4" w:space="0" w:color="auto"/>
              <w:right w:val="single" w:sz="4" w:space="0" w:color="auto"/>
            </w:tcBorders>
            <w:shd w:val="clear" w:color="000000" w:fill="FFFFCC"/>
            <w:noWrap/>
            <w:vAlign w:val="bottom"/>
            <w:hideMark/>
          </w:tcPr>
          <w:p w14:paraId="3C612D32"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Adecuado</w:t>
            </w:r>
          </w:p>
        </w:tc>
      </w:tr>
      <w:tr w:rsidR="005448D2" w:rsidRPr="0076760D" w14:paraId="16F51C46" w14:textId="77777777" w:rsidTr="00ED6A74">
        <w:trPr>
          <w:trHeight w:val="179"/>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303A02B5"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p>
        </w:tc>
        <w:tc>
          <w:tcPr>
            <w:tcW w:w="2201" w:type="dxa"/>
            <w:tcBorders>
              <w:top w:val="nil"/>
              <w:left w:val="nil"/>
              <w:bottom w:val="single" w:sz="4" w:space="0" w:color="auto"/>
              <w:right w:val="single" w:sz="4" w:space="0" w:color="auto"/>
            </w:tcBorders>
            <w:shd w:val="clear" w:color="auto" w:fill="auto"/>
            <w:noWrap/>
            <w:vAlign w:val="bottom"/>
            <w:hideMark/>
          </w:tcPr>
          <w:p w14:paraId="3C86B5B1"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p>
        </w:tc>
      </w:tr>
      <w:tr w:rsidR="005448D2" w:rsidRPr="0076760D" w14:paraId="7526A41F" w14:textId="77777777" w:rsidTr="00ED6A74">
        <w:trPr>
          <w:trHeight w:val="179"/>
        </w:trPr>
        <w:tc>
          <w:tcPr>
            <w:tcW w:w="2334" w:type="dxa"/>
            <w:tcBorders>
              <w:top w:val="nil"/>
              <w:left w:val="single" w:sz="4" w:space="0" w:color="auto"/>
              <w:bottom w:val="single" w:sz="4" w:space="0" w:color="auto"/>
              <w:right w:val="single" w:sz="4" w:space="0" w:color="auto"/>
            </w:tcBorders>
            <w:shd w:val="clear" w:color="000000" w:fill="CCFFCC"/>
            <w:noWrap/>
            <w:vAlign w:val="bottom"/>
            <w:hideMark/>
          </w:tcPr>
          <w:p w14:paraId="544A5C28"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4,0 (Menor) 5,0</w:t>
            </w:r>
          </w:p>
        </w:tc>
        <w:tc>
          <w:tcPr>
            <w:tcW w:w="2201" w:type="dxa"/>
            <w:tcBorders>
              <w:top w:val="nil"/>
              <w:left w:val="nil"/>
              <w:bottom w:val="single" w:sz="4" w:space="0" w:color="auto"/>
              <w:right w:val="single" w:sz="4" w:space="0" w:color="auto"/>
            </w:tcBorders>
            <w:shd w:val="clear" w:color="000000" w:fill="CCFFCC"/>
            <w:noWrap/>
            <w:vAlign w:val="bottom"/>
            <w:hideMark/>
          </w:tcPr>
          <w:p w14:paraId="43BE433F"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Eficiente</w:t>
            </w:r>
          </w:p>
        </w:tc>
      </w:tr>
      <w:tr w:rsidR="005448D2" w:rsidRPr="0076760D" w14:paraId="3C257A77" w14:textId="77777777" w:rsidTr="00ED6A74">
        <w:trPr>
          <w:trHeight w:val="70"/>
        </w:trPr>
        <w:tc>
          <w:tcPr>
            <w:tcW w:w="2334" w:type="dxa"/>
            <w:tcBorders>
              <w:top w:val="nil"/>
              <w:left w:val="single" w:sz="4" w:space="0" w:color="auto"/>
              <w:bottom w:val="single" w:sz="4" w:space="0" w:color="auto"/>
              <w:right w:val="single" w:sz="4" w:space="0" w:color="auto"/>
            </w:tcBorders>
            <w:shd w:val="clear" w:color="auto" w:fill="auto"/>
            <w:noWrap/>
            <w:vAlign w:val="bottom"/>
            <w:hideMark/>
          </w:tcPr>
          <w:p w14:paraId="66732A1A" w14:textId="77777777"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 </w:t>
            </w:r>
          </w:p>
        </w:tc>
        <w:tc>
          <w:tcPr>
            <w:tcW w:w="2201" w:type="dxa"/>
            <w:tcBorders>
              <w:top w:val="nil"/>
              <w:left w:val="nil"/>
              <w:bottom w:val="single" w:sz="4" w:space="0" w:color="auto"/>
              <w:right w:val="single" w:sz="4" w:space="0" w:color="auto"/>
            </w:tcBorders>
            <w:shd w:val="clear" w:color="auto" w:fill="auto"/>
            <w:noWrap/>
            <w:vAlign w:val="bottom"/>
            <w:hideMark/>
          </w:tcPr>
          <w:p w14:paraId="6B231690" w14:textId="2ABB3A24" w:rsidR="005448D2" w:rsidRPr="0076760D" w:rsidRDefault="005448D2" w:rsidP="00705BEA">
            <w:pPr>
              <w:spacing w:after="0" w:line="240" w:lineRule="auto"/>
              <w:jc w:val="center"/>
              <w:rPr>
                <w:rFonts w:ascii="Arial" w:eastAsia="Times New Roman" w:hAnsi="Arial" w:cs="Arial"/>
                <w:b/>
                <w:bCs/>
                <w:color w:val="000000"/>
                <w:sz w:val="24"/>
                <w:szCs w:val="24"/>
                <w:lang w:eastAsia="es-CO"/>
              </w:rPr>
            </w:pPr>
            <w:r w:rsidRPr="0076760D">
              <w:rPr>
                <w:rFonts w:ascii="Arial" w:eastAsia="Times New Roman" w:hAnsi="Arial" w:cs="Arial"/>
                <w:b/>
                <w:bCs/>
                <w:color w:val="000000"/>
                <w:sz w:val="24"/>
                <w:szCs w:val="24"/>
                <w:lang w:eastAsia="es-CO"/>
              </w:rPr>
              <w:t> </w:t>
            </w:r>
          </w:p>
        </w:tc>
      </w:tr>
    </w:tbl>
    <w:p w14:paraId="16EAD8C5" w14:textId="0CA5EBB6" w:rsidR="00980451" w:rsidRPr="0053721B" w:rsidRDefault="00980451" w:rsidP="005448D2">
      <w:pPr>
        <w:autoSpaceDE w:val="0"/>
        <w:autoSpaceDN w:val="0"/>
        <w:adjustRightInd w:val="0"/>
        <w:spacing w:after="0" w:line="360" w:lineRule="auto"/>
        <w:ind w:left="709"/>
        <w:jc w:val="both"/>
        <w:rPr>
          <w:rFonts w:ascii="Gotham" w:eastAsia="Times New Roman" w:hAnsi="Gotham" w:cs="Tahoma"/>
          <w:b/>
          <w:color w:val="000000"/>
          <w:sz w:val="24"/>
          <w:szCs w:val="24"/>
          <w:lang w:eastAsia="es-CO"/>
        </w:rPr>
      </w:pPr>
      <w:r w:rsidRPr="00BF148F">
        <w:rPr>
          <w:rFonts w:ascii="GothamBook" w:eastAsia="Times New Roman" w:hAnsi="GothamBook" w:cs="Tahoma"/>
          <w:b/>
          <w:color w:val="000000"/>
          <w:sz w:val="24"/>
          <w:szCs w:val="24"/>
          <w:lang w:eastAsia="es-CO"/>
        </w:rPr>
        <w:t xml:space="preserve">        </w:t>
      </w:r>
      <w:r w:rsidR="00705BEA">
        <w:rPr>
          <w:rFonts w:ascii="GothamBook" w:eastAsia="Times New Roman" w:hAnsi="GothamBook" w:cs="Tahoma"/>
          <w:b/>
          <w:color w:val="000000"/>
          <w:sz w:val="24"/>
          <w:szCs w:val="24"/>
          <w:lang w:eastAsia="es-CO"/>
        </w:rPr>
        <w:t xml:space="preserve">                 </w:t>
      </w:r>
      <w:r w:rsidR="0076760D">
        <w:rPr>
          <w:rFonts w:ascii="Gotham" w:eastAsia="Times New Roman" w:hAnsi="Gotham" w:cs="Tahoma"/>
          <w:b/>
          <w:color w:val="000000"/>
          <w:sz w:val="24"/>
          <w:szCs w:val="24"/>
          <w:lang w:eastAsia="es-CO"/>
        </w:rPr>
        <w:t xml:space="preserve">RANGOS DE CALIFICACIÓN </w:t>
      </w:r>
    </w:p>
    <w:p w14:paraId="31AC1F83" w14:textId="77777777" w:rsidR="00980451" w:rsidRPr="00BF148F" w:rsidRDefault="00980451" w:rsidP="00980451">
      <w:pPr>
        <w:spacing w:after="200" w:line="360" w:lineRule="auto"/>
        <w:contextualSpacing/>
        <w:jc w:val="both"/>
        <w:rPr>
          <w:rFonts w:ascii="Tahoma" w:eastAsia="Calibri" w:hAnsi="Tahoma" w:cs="Tahoma"/>
          <w:sz w:val="24"/>
          <w:szCs w:val="24"/>
        </w:rPr>
      </w:pPr>
    </w:p>
    <w:p w14:paraId="3341B896" w14:textId="746CA959" w:rsidR="00980451" w:rsidRDefault="00980451" w:rsidP="00980451">
      <w:pPr>
        <w:spacing w:after="200" w:line="360" w:lineRule="auto"/>
        <w:ind w:left="720"/>
        <w:contextualSpacing/>
        <w:jc w:val="center"/>
        <w:rPr>
          <w:rFonts w:ascii="Gotham" w:eastAsia="Calibri" w:hAnsi="Gotham" w:cs="Tahoma"/>
          <w:b/>
          <w:sz w:val="24"/>
          <w:szCs w:val="24"/>
        </w:rPr>
      </w:pPr>
    </w:p>
    <w:p w14:paraId="07A9B984" w14:textId="58E05D93" w:rsidR="00505D67" w:rsidRDefault="00505D67" w:rsidP="00980451">
      <w:pPr>
        <w:spacing w:after="200" w:line="360" w:lineRule="auto"/>
        <w:ind w:left="720"/>
        <w:contextualSpacing/>
        <w:jc w:val="center"/>
        <w:rPr>
          <w:rFonts w:ascii="Gotham" w:eastAsia="Calibri" w:hAnsi="Gotham" w:cs="Tahoma"/>
          <w:b/>
          <w:sz w:val="24"/>
          <w:szCs w:val="24"/>
        </w:rPr>
      </w:pPr>
    </w:p>
    <w:p w14:paraId="3272C7C4" w14:textId="5CBE9492" w:rsidR="00505D67" w:rsidRDefault="00505D67" w:rsidP="00980451">
      <w:pPr>
        <w:spacing w:after="200" w:line="360" w:lineRule="auto"/>
        <w:ind w:left="720"/>
        <w:contextualSpacing/>
        <w:jc w:val="center"/>
        <w:rPr>
          <w:rFonts w:ascii="Gotham" w:eastAsia="Calibri" w:hAnsi="Gotham" w:cs="Tahoma"/>
          <w:b/>
          <w:sz w:val="24"/>
          <w:szCs w:val="24"/>
        </w:rPr>
      </w:pPr>
    </w:p>
    <w:p w14:paraId="16567B6F" w14:textId="6C306159" w:rsidR="00505D67" w:rsidRDefault="00505D67" w:rsidP="00980451">
      <w:pPr>
        <w:spacing w:after="200" w:line="360" w:lineRule="auto"/>
        <w:ind w:left="720"/>
        <w:contextualSpacing/>
        <w:jc w:val="center"/>
        <w:rPr>
          <w:rFonts w:ascii="Gotham" w:eastAsia="Calibri" w:hAnsi="Gotham" w:cs="Tahoma"/>
          <w:b/>
          <w:sz w:val="24"/>
          <w:szCs w:val="24"/>
        </w:rPr>
      </w:pPr>
    </w:p>
    <w:p w14:paraId="171388E6" w14:textId="08DCC15E" w:rsidR="00505D67" w:rsidRDefault="00505D67" w:rsidP="00980451">
      <w:pPr>
        <w:spacing w:after="200" w:line="360" w:lineRule="auto"/>
        <w:ind w:left="720"/>
        <w:contextualSpacing/>
        <w:jc w:val="center"/>
        <w:rPr>
          <w:rFonts w:ascii="Gotham" w:eastAsia="Calibri" w:hAnsi="Gotham" w:cs="Tahoma"/>
          <w:b/>
          <w:sz w:val="24"/>
          <w:szCs w:val="24"/>
        </w:rPr>
      </w:pPr>
    </w:p>
    <w:p w14:paraId="17F2D77E" w14:textId="2AA82C08" w:rsidR="00505D67" w:rsidRDefault="00505D67" w:rsidP="00980451">
      <w:pPr>
        <w:spacing w:after="200" w:line="360" w:lineRule="auto"/>
        <w:ind w:left="720"/>
        <w:contextualSpacing/>
        <w:jc w:val="center"/>
        <w:rPr>
          <w:rFonts w:ascii="Gotham" w:eastAsia="Calibri" w:hAnsi="Gotham" w:cs="Tahoma"/>
          <w:b/>
          <w:sz w:val="24"/>
          <w:szCs w:val="24"/>
        </w:rPr>
      </w:pPr>
    </w:p>
    <w:p w14:paraId="6F3D39BD" w14:textId="683C3E39" w:rsidR="00ED6A74" w:rsidRPr="005F5C64" w:rsidRDefault="00ED6A74" w:rsidP="00ED6A74">
      <w:pPr>
        <w:ind w:left="708"/>
        <w:jc w:val="both"/>
        <w:rPr>
          <w:rFonts w:ascii="GothamBook" w:hAnsi="GothamBook"/>
        </w:rPr>
      </w:pPr>
      <w:r w:rsidRPr="005F5C64">
        <w:rPr>
          <w:rFonts w:ascii="GothamBook" w:hAnsi="GothamBook"/>
        </w:rPr>
        <w:t>El cuestionario se estructura de la siguiente manera: se plantean treinta y dos (32) criterios de control. Cada criterio de control se evaluará a través de una pregunta que verificará su existencia y, seguidamente, se enunciarán una o más preguntas derivadas del criterio que evaluarán su efectividad. Las opciones de calificación que se podrán seleccionar para todas las preguntas serán “SÍ”, “PARCIALMENTE” y “NO”, las cuales tienen la siguiente valoración dentro del formulario:</w:t>
      </w:r>
    </w:p>
    <w:tbl>
      <w:tblPr>
        <w:tblW w:w="7655" w:type="dxa"/>
        <w:tblInd w:w="1129" w:type="dxa"/>
        <w:tblCellMar>
          <w:left w:w="70" w:type="dxa"/>
          <w:right w:w="70" w:type="dxa"/>
        </w:tblCellMar>
        <w:tblLook w:val="04A0" w:firstRow="1" w:lastRow="0" w:firstColumn="1" w:lastColumn="0" w:noHBand="0" w:noVBand="1"/>
      </w:tblPr>
      <w:tblGrid>
        <w:gridCol w:w="1969"/>
        <w:gridCol w:w="1282"/>
        <w:gridCol w:w="1994"/>
        <w:gridCol w:w="1635"/>
        <w:gridCol w:w="775"/>
      </w:tblGrid>
      <w:tr w:rsidR="00ED6A74" w:rsidRPr="005F5C64" w14:paraId="71620829" w14:textId="77777777" w:rsidTr="00ED6A74">
        <w:trPr>
          <w:trHeight w:val="315"/>
        </w:trPr>
        <w:tc>
          <w:tcPr>
            <w:tcW w:w="3251" w:type="dxa"/>
            <w:gridSpan w:val="2"/>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1ADCEB8B" w14:textId="77777777" w:rsidR="00ED6A74" w:rsidRPr="005F5C64" w:rsidRDefault="00ED6A74" w:rsidP="006054E9">
            <w:pPr>
              <w:spacing w:after="0" w:line="240" w:lineRule="auto"/>
              <w:jc w:val="center"/>
              <w:rPr>
                <w:rFonts w:ascii="GothamBook" w:eastAsia="Times New Roman" w:hAnsi="GothamBook" w:cs="Arial"/>
                <w:b/>
                <w:bCs/>
                <w:lang w:eastAsia="es-CO"/>
              </w:rPr>
            </w:pPr>
            <w:r w:rsidRPr="005F5C64">
              <w:rPr>
                <w:rFonts w:ascii="GothamBook" w:eastAsia="Times New Roman" w:hAnsi="GothamBook" w:cs="Arial"/>
                <w:b/>
                <w:bCs/>
                <w:lang w:eastAsia="es-CO"/>
              </w:rPr>
              <w:t xml:space="preserve">Existencia (Ex) </w:t>
            </w:r>
          </w:p>
        </w:tc>
        <w:tc>
          <w:tcPr>
            <w:tcW w:w="1994" w:type="dxa"/>
            <w:tcBorders>
              <w:top w:val="nil"/>
              <w:left w:val="nil"/>
              <w:bottom w:val="nil"/>
              <w:right w:val="nil"/>
            </w:tcBorders>
            <w:shd w:val="clear" w:color="auto" w:fill="auto"/>
            <w:noWrap/>
            <w:vAlign w:val="bottom"/>
            <w:hideMark/>
          </w:tcPr>
          <w:p w14:paraId="2844EBEB" w14:textId="77777777" w:rsidR="00ED6A74" w:rsidRPr="005F5C64" w:rsidRDefault="00ED6A74" w:rsidP="006054E9">
            <w:pPr>
              <w:spacing w:after="0" w:line="240" w:lineRule="auto"/>
              <w:jc w:val="center"/>
              <w:rPr>
                <w:rFonts w:ascii="GothamBook" w:eastAsia="Times New Roman" w:hAnsi="GothamBook" w:cs="Arial"/>
                <w:b/>
                <w:bCs/>
                <w:lang w:eastAsia="es-CO"/>
              </w:rPr>
            </w:pPr>
          </w:p>
        </w:tc>
        <w:tc>
          <w:tcPr>
            <w:tcW w:w="2410" w:type="dxa"/>
            <w:gridSpan w:val="2"/>
            <w:tcBorders>
              <w:top w:val="single" w:sz="4" w:space="0" w:color="auto"/>
              <w:left w:val="single" w:sz="4" w:space="0" w:color="auto"/>
              <w:bottom w:val="single" w:sz="4" w:space="0" w:color="auto"/>
              <w:right w:val="single" w:sz="4" w:space="0" w:color="auto"/>
            </w:tcBorders>
            <w:shd w:val="clear" w:color="000000" w:fill="CCECFF"/>
            <w:noWrap/>
            <w:vAlign w:val="bottom"/>
            <w:hideMark/>
          </w:tcPr>
          <w:p w14:paraId="771B6797" w14:textId="77777777" w:rsidR="00ED6A74" w:rsidRPr="005F5C64" w:rsidRDefault="00ED6A74" w:rsidP="006054E9">
            <w:pPr>
              <w:spacing w:after="0" w:line="240" w:lineRule="auto"/>
              <w:jc w:val="center"/>
              <w:rPr>
                <w:rFonts w:ascii="GothamBook" w:eastAsia="Times New Roman" w:hAnsi="GothamBook" w:cs="Arial"/>
                <w:b/>
                <w:bCs/>
                <w:lang w:eastAsia="es-CO"/>
              </w:rPr>
            </w:pPr>
            <w:r w:rsidRPr="005F5C64">
              <w:rPr>
                <w:rFonts w:ascii="GothamBook" w:eastAsia="Times New Roman" w:hAnsi="GothamBook" w:cs="Arial"/>
                <w:b/>
                <w:bCs/>
                <w:lang w:eastAsia="es-CO"/>
              </w:rPr>
              <w:t>Efectividad (Ef.)</w:t>
            </w:r>
          </w:p>
        </w:tc>
      </w:tr>
      <w:tr w:rsidR="00ED6A74" w:rsidRPr="005F5C64" w14:paraId="6ECD77F4" w14:textId="77777777" w:rsidTr="00ED6A74">
        <w:trPr>
          <w:trHeight w:val="31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58DFF3EB" w14:textId="77777777" w:rsidR="00ED6A74" w:rsidRPr="005F5C64" w:rsidRDefault="00ED6A74" w:rsidP="006054E9">
            <w:pPr>
              <w:spacing w:after="0" w:line="240" w:lineRule="auto"/>
              <w:jc w:val="center"/>
              <w:rPr>
                <w:rFonts w:ascii="Arial" w:eastAsia="Times New Roman" w:hAnsi="Arial" w:cs="Arial"/>
                <w:sz w:val="24"/>
                <w:szCs w:val="24"/>
                <w:lang w:eastAsia="es-CO"/>
              </w:rPr>
            </w:pPr>
            <w:r w:rsidRPr="005F5C64">
              <w:rPr>
                <w:rFonts w:ascii="Arial" w:eastAsia="Times New Roman" w:hAnsi="Arial" w:cs="Arial"/>
                <w:sz w:val="24"/>
                <w:szCs w:val="24"/>
                <w:lang w:eastAsia="es-CO"/>
              </w:rPr>
              <w:t> </w:t>
            </w:r>
          </w:p>
        </w:tc>
        <w:tc>
          <w:tcPr>
            <w:tcW w:w="1282" w:type="dxa"/>
            <w:tcBorders>
              <w:top w:val="nil"/>
              <w:left w:val="nil"/>
              <w:bottom w:val="single" w:sz="4" w:space="0" w:color="auto"/>
              <w:right w:val="single" w:sz="4" w:space="0" w:color="auto"/>
            </w:tcBorders>
            <w:shd w:val="clear" w:color="auto" w:fill="auto"/>
            <w:noWrap/>
            <w:vAlign w:val="bottom"/>
            <w:hideMark/>
          </w:tcPr>
          <w:p w14:paraId="229D7549" w14:textId="77777777" w:rsidR="00ED6A74" w:rsidRPr="005F5C64" w:rsidRDefault="00ED6A74" w:rsidP="006054E9">
            <w:pPr>
              <w:spacing w:after="0" w:line="240" w:lineRule="auto"/>
              <w:jc w:val="center"/>
              <w:rPr>
                <w:rFonts w:ascii="Arial" w:eastAsia="Times New Roman" w:hAnsi="Arial" w:cs="Arial"/>
                <w:sz w:val="24"/>
                <w:szCs w:val="24"/>
                <w:lang w:eastAsia="es-CO"/>
              </w:rPr>
            </w:pPr>
            <w:r w:rsidRPr="005F5C64">
              <w:rPr>
                <w:rFonts w:ascii="Arial" w:eastAsia="Times New Roman" w:hAnsi="Arial" w:cs="Arial"/>
                <w:sz w:val="24"/>
                <w:szCs w:val="24"/>
                <w:lang w:eastAsia="es-CO"/>
              </w:rPr>
              <w:t> </w:t>
            </w:r>
          </w:p>
        </w:tc>
        <w:tc>
          <w:tcPr>
            <w:tcW w:w="1994" w:type="dxa"/>
            <w:tcBorders>
              <w:top w:val="nil"/>
              <w:left w:val="nil"/>
              <w:bottom w:val="nil"/>
              <w:right w:val="nil"/>
            </w:tcBorders>
            <w:shd w:val="clear" w:color="auto" w:fill="auto"/>
            <w:noWrap/>
            <w:vAlign w:val="bottom"/>
            <w:hideMark/>
          </w:tcPr>
          <w:p w14:paraId="0DA92F1D" w14:textId="77777777" w:rsidR="00ED6A74" w:rsidRPr="005F5C64" w:rsidRDefault="00ED6A74" w:rsidP="006054E9">
            <w:pPr>
              <w:spacing w:after="0" w:line="240" w:lineRule="auto"/>
              <w:jc w:val="center"/>
              <w:rPr>
                <w:rFonts w:ascii="Arial" w:eastAsia="Times New Roman" w:hAnsi="Arial" w:cs="Arial"/>
                <w:sz w:val="24"/>
                <w:szCs w:val="24"/>
                <w:lang w:eastAsia="es-CO"/>
              </w:rPr>
            </w:pPr>
          </w:p>
        </w:tc>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E812ADA" w14:textId="77777777" w:rsidR="00ED6A74" w:rsidRPr="005F5C64" w:rsidRDefault="00ED6A74" w:rsidP="006054E9">
            <w:pPr>
              <w:spacing w:after="0" w:line="240" w:lineRule="auto"/>
              <w:rPr>
                <w:rFonts w:ascii="Arial" w:eastAsia="Times New Roman" w:hAnsi="Arial" w:cs="Arial"/>
                <w:sz w:val="24"/>
                <w:szCs w:val="24"/>
                <w:lang w:eastAsia="es-CO"/>
              </w:rPr>
            </w:pPr>
            <w:r w:rsidRPr="005F5C64">
              <w:rPr>
                <w:rFonts w:ascii="Arial" w:eastAsia="Times New Roman" w:hAnsi="Arial" w:cs="Arial"/>
                <w:sz w:val="24"/>
                <w:szCs w:val="24"/>
                <w:lang w:eastAsia="es-CO"/>
              </w:rPr>
              <w:t> </w:t>
            </w:r>
          </w:p>
        </w:tc>
        <w:tc>
          <w:tcPr>
            <w:tcW w:w="775" w:type="dxa"/>
            <w:tcBorders>
              <w:top w:val="nil"/>
              <w:left w:val="nil"/>
              <w:bottom w:val="single" w:sz="4" w:space="0" w:color="auto"/>
              <w:right w:val="single" w:sz="4" w:space="0" w:color="auto"/>
            </w:tcBorders>
            <w:shd w:val="clear" w:color="auto" w:fill="auto"/>
            <w:noWrap/>
            <w:vAlign w:val="bottom"/>
            <w:hideMark/>
          </w:tcPr>
          <w:p w14:paraId="2C55B354" w14:textId="77777777" w:rsidR="00ED6A74" w:rsidRPr="005F5C64" w:rsidRDefault="00ED6A74" w:rsidP="006054E9">
            <w:pPr>
              <w:spacing w:after="0" w:line="240" w:lineRule="auto"/>
              <w:rPr>
                <w:rFonts w:ascii="Arial" w:eastAsia="Times New Roman" w:hAnsi="Arial" w:cs="Arial"/>
                <w:sz w:val="24"/>
                <w:szCs w:val="24"/>
                <w:lang w:eastAsia="es-CO"/>
              </w:rPr>
            </w:pPr>
            <w:r w:rsidRPr="005F5C64">
              <w:rPr>
                <w:rFonts w:ascii="Arial" w:eastAsia="Times New Roman" w:hAnsi="Arial" w:cs="Arial"/>
                <w:sz w:val="24"/>
                <w:szCs w:val="24"/>
                <w:lang w:eastAsia="es-CO"/>
              </w:rPr>
              <w:t> </w:t>
            </w:r>
          </w:p>
        </w:tc>
      </w:tr>
      <w:tr w:rsidR="00ED6A74" w:rsidRPr="005F5C64" w14:paraId="5B0C501B" w14:textId="77777777" w:rsidTr="00ED6A74">
        <w:trPr>
          <w:trHeight w:val="315"/>
        </w:trPr>
        <w:tc>
          <w:tcPr>
            <w:tcW w:w="1969" w:type="dxa"/>
            <w:tcBorders>
              <w:top w:val="nil"/>
              <w:left w:val="single" w:sz="4" w:space="0" w:color="auto"/>
              <w:bottom w:val="single" w:sz="4" w:space="0" w:color="auto"/>
              <w:right w:val="single" w:sz="4" w:space="0" w:color="auto"/>
            </w:tcBorders>
            <w:shd w:val="clear" w:color="000000" w:fill="DDDDDD"/>
            <w:noWrap/>
            <w:vAlign w:val="bottom"/>
            <w:hideMark/>
          </w:tcPr>
          <w:p w14:paraId="5B7FAEB2"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 xml:space="preserve">Respuesta </w:t>
            </w:r>
          </w:p>
        </w:tc>
        <w:tc>
          <w:tcPr>
            <w:tcW w:w="1282" w:type="dxa"/>
            <w:tcBorders>
              <w:top w:val="nil"/>
              <w:left w:val="nil"/>
              <w:bottom w:val="single" w:sz="4" w:space="0" w:color="auto"/>
              <w:right w:val="single" w:sz="4" w:space="0" w:color="auto"/>
            </w:tcBorders>
            <w:shd w:val="clear" w:color="000000" w:fill="DDDDDD"/>
            <w:noWrap/>
            <w:vAlign w:val="bottom"/>
            <w:hideMark/>
          </w:tcPr>
          <w:p w14:paraId="4C5DC199"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 xml:space="preserve">Valor </w:t>
            </w:r>
          </w:p>
        </w:tc>
        <w:tc>
          <w:tcPr>
            <w:tcW w:w="1994" w:type="dxa"/>
            <w:tcBorders>
              <w:top w:val="nil"/>
              <w:left w:val="nil"/>
              <w:bottom w:val="nil"/>
              <w:right w:val="nil"/>
            </w:tcBorders>
            <w:shd w:val="clear" w:color="auto" w:fill="auto"/>
            <w:noWrap/>
            <w:vAlign w:val="bottom"/>
            <w:hideMark/>
          </w:tcPr>
          <w:p w14:paraId="43D8E9BE"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p>
        </w:tc>
        <w:tc>
          <w:tcPr>
            <w:tcW w:w="1635" w:type="dxa"/>
            <w:tcBorders>
              <w:top w:val="nil"/>
              <w:left w:val="single" w:sz="4" w:space="0" w:color="auto"/>
              <w:bottom w:val="single" w:sz="4" w:space="0" w:color="auto"/>
              <w:right w:val="single" w:sz="4" w:space="0" w:color="auto"/>
            </w:tcBorders>
            <w:shd w:val="clear" w:color="000000" w:fill="DDDDDD"/>
            <w:noWrap/>
            <w:vAlign w:val="bottom"/>
            <w:hideMark/>
          </w:tcPr>
          <w:p w14:paraId="738BEBB9"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 xml:space="preserve">Respuesta </w:t>
            </w:r>
          </w:p>
        </w:tc>
        <w:tc>
          <w:tcPr>
            <w:tcW w:w="775" w:type="dxa"/>
            <w:tcBorders>
              <w:top w:val="nil"/>
              <w:left w:val="nil"/>
              <w:bottom w:val="single" w:sz="4" w:space="0" w:color="auto"/>
              <w:right w:val="single" w:sz="4" w:space="0" w:color="auto"/>
            </w:tcBorders>
            <w:shd w:val="clear" w:color="000000" w:fill="DDDDDD"/>
            <w:noWrap/>
            <w:vAlign w:val="bottom"/>
            <w:hideMark/>
          </w:tcPr>
          <w:p w14:paraId="59DEFFE8"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 xml:space="preserve">Valor </w:t>
            </w:r>
          </w:p>
        </w:tc>
      </w:tr>
      <w:tr w:rsidR="00ED6A74" w:rsidRPr="005F5C64" w14:paraId="2D312F5E" w14:textId="77777777" w:rsidTr="00ED6A74">
        <w:trPr>
          <w:trHeight w:val="31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394D5CD2"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Si</w:t>
            </w:r>
          </w:p>
        </w:tc>
        <w:tc>
          <w:tcPr>
            <w:tcW w:w="1282" w:type="dxa"/>
            <w:tcBorders>
              <w:top w:val="nil"/>
              <w:left w:val="nil"/>
              <w:bottom w:val="single" w:sz="4" w:space="0" w:color="auto"/>
              <w:right w:val="single" w:sz="4" w:space="0" w:color="auto"/>
            </w:tcBorders>
            <w:shd w:val="clear" w:color="auto" w:fill="auto"/>
            <w:noWrap/>
            <w:vAlign w:val="bottom"/>
            <w:hideMark/>
          </w:tcPr>
          <w:p w14:paraId="67EEAED7"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0,3</w:t>
            </w:r>
          </w:p>
        </w:tc>
        <w:tc>
          <w:tcPr>
            <w:tcW w:w="1994" w:type="dxa"/>
            <w:tcBorders>
              <w:top w:val="nil"/>
              <w:left w:val="nil"/>
              <w:bottom w:val="nil"/>
              <w:right w:val="nil"/>
            </w:tcBorders>
            <w:shd w:val="clear" w:color="auto" w:fill="auto"/>
            <w:noWrap/>
            <w:vAlign w:val="bottom"/>
            <w:hideMark/>
          </w:tcPr>
          <w:p w14:paraId="4AB6640B"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p>
        </w:tc>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5228D017"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Si</w:t>
            </w:r>
          </w:p>
        </w:tc>
        <w:tc>
          <w:tcPr>
            <w:tcW w:w="775" w:type="dxa"/>
            <w:tcBorders>
              <w:top w:val="nil"/>
              <w:left w:val="nil"/>
              <w:bottom w:val="single" w:sz="4" w:space="0" w:color="auto"/>
              <w:right w:val="single" w:sz="4" w:space="0" w:color="auto"/>
            </w:tcBorders>
            <w:shd w:val="clear" w:color="auto" w:fill="auto"/>
            <w:noWrap/>
            <w:vAlign w:val="bottom"/>
            <w:hideMark/>
          </w:tcPr>
          <w:p w14:paraId="02C3D0E2"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0,7</w:t>
            </w:r>
          </w:p>
        </w:tc>
      </w:tr>
      <w:tr w:rsidR="00ED6A74" w:rsidRPr="005F5C64" w14:paraId="5632B0B7" w14:textId="77777777" w:rsidTr="00ED6A74">
        <w:trPr>
          <w:trHeight w:val="315"/>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7C3B20AC"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Parcialmente</w:t>
            </w:r>
          </w:p>
        </w:tc>
        <w:tc>
          <w:tcPr>
            <w:tcW w:w="1282" w:type="dxa"/>
            <w:tcBorders>
              <w:top w:val="nil"/>
              <w:left w:val="nil"/>
              <w:bottom w:val="single" w:sz="4" w:space="0" w:color="auto"/>
              <w:right w:val="single" w:sz="4" w:space="0" w:color="auto"/>
            </w:tcBorders>
            <w:shd w:val="clear" w:color="auto" w:fill="auto"/>
            <w:noWrap/>
            <w:vAlign w:val="bottom"/>
            <w:hideMark/>
          </w:tcPr>
          <w:p w14:paraId="03615CBA"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0,18</w:t>
            </w:r>
          </w:p>
        </w:tc>
        <w:tc>
          <w:tcPr>
            <w:tcW w:w="1994" w:type="dxa"/>
            <w:tcBorders>
              <w:top w:val="nil"/>
              <w:left w:val="nil"/>
              <w:bottom w:val="nil"/>
              <w:right w:val="nil"/>
            </w:tcBorders>
            <w:shd w:val="clear" w:color="auto" w:fill="auto"/>
            <w:noWrap/>
            <w:vAlign w:val="bottom"/>
            <w:hideMark/>
          </w:tcPr>
          <w:p w14:paraId="492EF0F6"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p>
        </w:tc>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8DED959"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 xml:space="preserve">Parcialmente </w:t>
            </w:r>
          </w:p>
        </w:tc>
        <w:tc>
          <w:tcPr>
            <w:tcW w:w="775" w:type="dxa"/>
            <w:tcBorders>
              <w:top w:val="nil"/>
              <w:left w:val="nil"/>
              <w:bottom w:val="single" w:sz="4" w:space="0" w:color="auto"/>
              <w:right w:val="single" w:sz="4" w:space="0" w:color="auto"/>
            </w:tcBorders>
            <w:shd w:val="clear" w:color="auto" w:fill="auto"/>
            <w:noWrap/>
            <w:vAlign w:val="bottom"/>
            <w:hideMark/>
          </w:tcPr>
          <w:p w14:paraId="0844E5DB"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0,42</w:t>
            </w:r>
          </w:p>
        </w:tc>
      </w:tr>
      <w:tr w:rsidR="00ED6A74" w:rsidRPr="005F5C64" w14:paraId="73C449C1" w14:textId="77777777" w:rsidTr="00ED6A74">
        <w:trPr>
          <w:trHeight w:val="70"/>
        </w:trPr>
        <w:tc>
          <w:tcPr>
            <w:tcW w:w="1969" w:type="dxa"/>
            <w:tcBorders>
              <w:top w:val="nil"/>
              <w:left w:val="single" w:sz="4" w:space="0" w:color="auto"/>
              <w:bottom w:val="single" w:sz="4" w:space="0" w:color="auto"/>
              <w:right w:val="single" w:sz="4" w:space="0" w:color="auto"/>
            </w:tcBorders>
            <w:shd w:val="clear" w:color="auto" w:fill="auto"/>
            <w:noWrap/>
            <w:vAlign w:val="bottom"/>
            <w:hideMark/>
          </w:tcPr>
          <w:p w14:paraId="43AE9C58"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No</w:t>
            </w:r>
          </w:p>
        </w:tc>
        <w:tc>
          <w:tcPr>
            <w:tcW w:w="1282" w:type="dxa"/>
            <w:tcBorders>
              <w:top w:val="nil"/>
              <w:left w:val="nil"/>
              <w:bottom w:val="single" w:sz="4" w:space="0" w:color="auto"/>
              <w:right w:val="single" w:sz="4" w:space="0" w:color="auto"/>
            </w:tcBorders>
            <w:shd w:val="clear" w:color="auto" w:fill="auto"/>
            <w:noWrap/>
            <w:vAlign w:val="bottom"/>
            <w:hideMark/>
          </w:tcPr>
          <w:p w14:paraId="1CB0A254"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0,06</w:t>
            </w:r>
          </w:p>
        </w:tc>
        <w:tc>
          <w:tcPr>
            <w:tcW w:w="1994" w:type="dxa"/>
            <w:tcBorders>
              <w:top w:val="nil"/>
              <w:left w:val="nil"/>
              <w:bottom w:val="nil"/>
              <w:right w:val="nil"/>
            </w:tcBorders>
            <w:shd w:val="clear" w:color="auto" w:fill="auto"/>
            <w:noWrap/>
            <w:vAlign w:val="bottom"/>
            <w:hideMark/>
          </w:tcPr>
          <w:p w14:paraId="3F50397F"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p>
        </w:tc>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03BA93D5"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No</w:t>
            </w:r>
          </w:p>
        </w:tc>
        <w:tc>
          <w:tcPr>
            <w:tcW w:w="775" w:type="dxa"/>
            <w:tcBorders>
              <w:top w:val="nil"/>
              <w:left w:val="nil"/>
              <w:bottom w:val="single" w:sz="4" w:space="0" w:color="auto"/>
              <w:right w:val="single" w:sz="4" w:space="0" w:color="auto"/>
            </w:tcBorders>
            <w:shd w:val="clear" w:color="auto" w:fill="auto"/>
            <w:noWrap/>
            <w:vAlign w:val="bottom"/>
            <w:hideMark/>
          </w:tcPr>
          <w:p w14:paraId="27C60BED" w14:textId="77777777" w:rsidR="00ED6A74" w:rsidRPr="005F5C64" w:rsidRDefault="00ED6A74" w:rsidP="006054E9">
            <w:pPr>
              <w:spacing w:after="0" w:line="240" w:lineRule="auto"/>
              <w:jc w:val="center"/>
              <w:rPr>
                <w:rFonts w:ascii="Arial" w:eastAsia="Times New Roman" w:hAnsi="Arial" w:cs="Arial"/>
                <w:b/>
                <w:bCs/>
                <w:sz w:val="24"/>
                <w:szCs w:val="24"/>
                <w:lang w:eastAsia="es-CO"/>
              </w:rPr>
            </w:pPr>
            <w:r w:rsidRPr="005F5C64">
              <w:rPr>
                <w:rFonts w:ascii="Arial" w:eastAsia="Times New Roman" w:hAnsi="Arial" w:cs="Arial"/>
                <w:b/>
                <w:bCs/>
                <w:sz w:val="24"/>
                <w:szCs w:val="24"/>
                <w:lang w:eastAsia="es-CO"/>
              </w:rPr>
              <w:t>0,14</w:t>
            </w:r>
          </w:p>
        </w:tc>
      </w:tr>
    </w:tbl>
    <w:p w14:paraId="4C4E55F7" w14:textId="77777777" w:rsidR="00ED6A74" w:rsidRDefault="00ED6A74" w:rsidP="00ED6A74">
      <w:pPr>
        <w:jc w:val="both"/>
      </w:pPr>
    </w:p>
    <w:p w14:paraId="10ADEEAC" w14:textId="3F86C19A" w:rsidR="00505D67" w:rsidRDefault="00505D67" w:rsidP="00980451">
      <w:pPr>
        <w:spacing w:after="200" w:line="360" w:lineRule="auto"/>
        <w:ind w:left="720"/>
        <w:contextualSpacing/>
        <w:jc w:val="center"/>
        <w:rPr>
          <w:rFonts w:ascii="Gotham" w:eastAsia="Calibri" w:hAnsi="Gotham" w:cs="Tahoma"/>
          <w:b/>
          <w:sz w:val="24"/>
          <w:szCs w:val="24"/>
        </w:rPr>
      </w:pPr>
    </w:p>
    <w:p w14:paraId="3C604998" w14:textId="55CA7400" w:rsidR="00980451" w:rsidRPr="001B69E9" w:rsidRDefault="00980451" w:rsidP="003D2BCD">
      <w:pPr>
        <w:spacing w:after="200" w:line="360" w:lineRule="auto"/>
        <w:ind w:left="720"/>
        <w:contextualSpacing/>
        <w:jc w:val="center"/>
        <w:rPr>
          <w:rFonts w:ascii="Gotham" w:eastAsia="Calibri" w:hAnsi="Gotham" w:cs="Tahoma"/>
          <w:b/>
        </w:rPr>
      </w:pPr>
      <w:r w:rsidRPr="001B69E9">
        <w:rPr>
          <w:rFonts w:ascii="Gotham" w:eastAsia="Calibri" w:hAnsi="Gotham" w:cs="Tahoma"/>
          <w:b/>
        </w:rPr>
        <w:t>RESULTADOS DE LA EVALUACIÓN DEL CONTROL INTERNO CONTABLE</w:t>
      </w:r>
      <w:r w:rsidR="008E7922" w:rsidRPr="001B69E9">
        <w:rPr>
          <w:rFonts w:ascii="Gotham" w:eastAsia="Calibri" w:hAnsi="Gotham" w:cs="Tahoma"/>
          <w:b/>
        </w:rPr>
        <w:t xml:space="preserve"> VIGENCIA 201</w:t>
      </w:r>
      <w:r w:rsidR="00505D67" w:rsidRPr="001B69E9">
        <w:rPr>
          <w:rFonts w:ascii="Gotham" w:eastAsia="Calibri" w:hAnsi="Gotham" w:cs="Tahoma"/>
          <w:b/>
        </w:rPr>
        <w:t>7</w:t>
      </w:r>
    </w:p>
    <w:p w14:paraId="3FA7A647" w14:textId="217BAC60" w:rsidR="000B045B" w:rsidRDefault="000B045B" w:rsidP="00980451">
      <w:pPr>
        <w:spacing w:after="200" w:line="360" w:lineRule="auto"/>
        <w:ind w:left="720"/>
        <w:contextualSpacing/>
        <w:jc w:val="center"/>
        <w:rPr>
          <w:rFonts w:ascii="GothamBook" w:eastAsia="Calibri" w:hAnsi="GothamBook" w:cs="Tahoma"/>
          <w:b/>
          <w:sz w:val="20"/>
          <w:szCs w:val="20"/>
        </w:rPr>
      </w:pPr>
    </w:p>
    <w:tbl>
      <w:tblPr>
        <w:tblW w:w="8124" w:type="dxa"/>
        <w:tblInd w:w="562" w:type="dxa"/>
        <w:tblCellMar>
          <w:left w:w="70" w:type="dxa"/>
          <w:right w:w="70" w:type="dxa"/>
        </w:tblCellMar>
        <w:tblLook w:val="04A0" w:firstRow="1" w:lastRow="0" w:firstColumn="1" w:lastColumn="0" w:noHBand="0" w:noVBand="1"/>
      </w:tblPr>
      <w:tblGrid>
        <w:gridCol w:w="604"/>
        <w:gridCol w:w="6039"/>
        <w:gridCol w:w="1481"/>
      </w:tblGrid>
      <w:tr w:rsidR="00B74AD8" w:rsidRPr="00B74AD8" w14:paraId="0E95AF3B" w14:textId="77777777" w:rsidTr="003D2BCD">
        <w:trPr>
          <w:trHeight w:val="705"/>
        </w:trPr>
        <w:tc>
          <w:tcPr>
            <w:tcW w:w="604" w:type="dxa"/>
            <w:tcBorders>
              <w:top w:val="single" w:sz="4" w:space="0" w:color="auto"/>
              <w:left w:val="single" w:sz="4" w:space="0" w:color="auto"/>
              <w:bottom w:val="single" w:sz="4" w:space="0" w:color="auto"/>
              <w:right w:val="single" w:sz="4" w:space="0" w:color="auto"/>
            </w:tcBorders>
            <w:shd w:val="clear" w:color="000000" w:fill="CCFFCC"/>
            <w:vAlign w:val="center"/>
            <w:hideMark/>
          </w:tcPr>
          <w:p w14:paraId="66F4A1BC"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Ítem</w:t>
            </w:r>
          </w:p>
        </w:tc>
        <w:tc>
          <w:tcPr>
            <w:tcW w:w="6039" w:type="dxa"/>
            <w:tcBorders>
              <w:top w:val="single" w:sz="4" w:space="0" w:color="auto"/>
              <w:left w:val="nil"/>
              <w:bottom w:val="single" w:sz="4" w:space="0" w:color="auto"/>
              <w:right w:val="single" w:sz="4" w:space="0" w:color="auto"/>
            </w:tcBorders>
            <w:shd w:val="clear" w:color="000000" w:fill="CCFFCC"/>
            <w:vAlign w:val="center"/>
            <w:hideMark/>
          </w:tcPr>
          <w:p w14:paraId="51ED99D7" w14:textId="6CFBE6F8" w:rsidR="00B74AD8" w:rsidRPr="00B74AD8" w:rsidRDefault="003D2BCD" w:rsidP="003D2BCD">
            <w:pPr>
              <w:spacing w:after="0" w:line="240" w:lineRule="auto"/>
              <w:jc w:val="center"/>
              <w:rPr>
                <w:rFonts w:ascii="GothamBook" w:eastAsia="Times New Roman" w:hAnsi="GothamBook" w:cs="Times New Roman"/>
                <w:b/>
                <w:bCs/>
                <w:color w:val="000000"/>
                <w:sz w:val="20"/>
                <w:szCs w:val="20"/>
                <w:lang w:eastAsia="es-CO"/>
              </w:rPr>
            </w:pPr>
            <w:r>
              <w:rPr>
                <w:rFonts w:ascii="GothamBook" w:eastAsia="Times New Roman" w:hAnsi="GothamBook" w:cs="Times New Roman"/>
                <w:b/>
                <w:bCs/>
                <w:color w:val="000000"/>
                <w:sz w:val="20"/>
                <w:szCs w:val="20"/>
                <w:lang w:eastAsia="es-CO"/>
              </w:rPr>
              <w:t>ELEMENTOS DEL MARCO NORMATIVO</w:t>
            </w:r>
          </w:p>
        </w:tc>
        <w:tc>
          <w:tcPr>
            <w:tcW w:w="1481" w:type="dxa"/>
            <w:tcBorders>
              <w:top w:val="single" w:sz="4" w:space="0" w:color="auto"/>
              <w:left w:val="nil"/>
              <w:bottom w:val="single" w:sz="4" w:space="0" w:color="auto"/>
              <w:right w:val="single" w:sz="4" w:space="0" w:color="auto"/>
            </w:tcBorders>
            <w:shd w:val="clear" w:color="000000" w:fill="CCFFCC"/>
            <w:vAlign w:val="center"/>
            <w:hideMark/>
          </w:tcPr>
          <w:p w14:paraId="2333A034"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Promedio por criterio</w:t>
            </w:r>
          </w:p>
        </w:tc>
      </w:tr>
      <w:tr w:rsidR="00B74AD8" w:rsidRPr="00B74AD8" w14:paraId="594FB576"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B4C6E7"/>
            <w:vAlign w:val="center"/>
            <w:hideMark/>
          </w:tcPr>
          <w:p w14:paraId="1F7010B9"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1.1</w:t>
            </w:r>
          </w:p>
        </w:tc>
        <w:tc>
          <w:tcPr>
            <w:tcW w:w="6039" w:type="dxa"/>
            <w:tcBorders>
              <w:top w:val="nil"/>
              <w:left w:val="nil"/>
              <w:bottom w:val="single" w:sz="4" w:space="0" w:color="auto"/>
              <w:right w:val="single" w:sz="4" w:space="0" w:color="auto"/>
            </w:tcBorders>
            <w:shd w:val="clear" w:color="000000" w:fill="B4C6E7"/>
            <w:vAlign w:val="center"/>
            <w:hideMark/>
          </w:tcPr>
          <w:p w14:paraId="293E5C14" w14:textId="34404AA0" w:rsidR="00B74AD8" w:rsidRPr="00B74AD8" w:rsidRDefault="003D2BCD"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Políticas</w:t>
            </w:r>
            <w:r w:rsidR="00B74AD8" w:rsidRPr="00B74AD8">
              <w:rPr>
                <w:rFonts w:ascii="GothamBook" w:eastAsia="Times New Roman" w:hAnsi="GothamBook" w:cs="Times New Roman"/>
                <w:b/>
                <w:bCs/>
                <w:color w:val="000000"/>
                <w:sz w:val="20"/>
                <w:szCs w:val="20"/>
                <w:lang w:eastAsia="es-CO"/>
              </w:rPr>
              <w:t xml:space="preserve"> Contables</w:t>
            </w:r>
          </w:p>
        </w:tc>
        <w:tc>
          <w:tcPr>
            <w:tcW w:w="1481" w:type="dxa"/>
            <w:tcBorders>
              <w:top w:val="nil"/>
              <w:left w:val="nil"/>
              <w:bottom w:val="single" w:sz="4" w:space="0" w:color="auto"/>
              <w:right w:val="single" w:sz="4" w:space="0" w:color="auto"/>
            </w:tcBorders>
            <w:shd w:val="clear" w:color="000000" w:fill="B4C6E7"/>
            <w:vAlign w:val="center"/>
            <w:hideMark/>
          </w:tcPr>
          <w:p w14:paraId="585F410F" w14:textId="2090A6F5"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3216A60E" w14:textId="77777777" w:rsidTr="003D2BCD">
        <w:trPr>
          <w:trHeight w:val="120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61F167FA"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w:t>
            </w:r>
          </w:p>
        </w:tc>
        <w:tc>
          <w:tcPr>
            <w:tcW w:w="6039" w:type="dxa"/>
            <w:tcBorders>
              <w:top w:val="nil"/>
              <w:left w:val="nil"/>
              <w:bottom w:val="single" w:sz="4" w:space="0" w:color="auto"/>
              <w:right w:val="single" w:sz="4" w:space="0" w:color="auto"/>
            </w:tcBorders>
            <w:shd w:val="clear" w:color="000000" w:fill="FFFFFF"/>
            <w:vAlign w:val="center"/>
            <w:hideMark/>
          </w:tcPr>
          <w:p w14:paraId="052EC22F"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¿La entidad ha definido las políticas contables que debe aplicar para el reconocimiento, medición, revelación y presentación de los hechos económicos de acuerdo con el marco normativo que le corresponde aplicar?</w:t>
            </w:r>
          </w:p>
        </w:tc>
        <w:tc>
          <w:tcPr>
            <w:tcW w:w="1481" w:type="dxa"/>
            <w:tcBorders>
              <w:top w:val="nil"/>
              <w:left w:val="nil"/>
              <w:bottom w:val="single" w:sz="4" w:space="0" w:color="auto"/>
              <w:right w:val="single" w:sz="4" w:space="0" w:color="auto"/>
            </w:tcBorders>
            <w:shd w:val="clear" w:color="000000" w:fill="FFFFFF"/>
            <w:vAlign w:val="center"/>
            <w:hideMark/>
          </w:tcPr>
          <w:p w14:paraId="6DDC28D0"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24B6F930" w14:textId="77777777" w:rsidTr="003D2BCD">
        <w:trPr>
          <w:trHeight w:val="1275"/>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9ED2F8B"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w:t>
            </w:r>
          </w:p>
        </w:tc>
        <w:tc>
          <w:tcPr>
            <w:tcW w:w="6039" w:type="dxa"/>
            <w:tcBorders>
              <w:top w:val="nil"/>
              <w:left w:val="nil"/>
              <w:bottom w:val="single" w:sz="4" w:space="0" w:color="auto"/>
              <w:right w:val="single" w:sz="4" w:space="0" w:color="auto"/>
            </w:tcBorders>
            <w:shd w:val="clear" w:color="000000" w:fill="FFFFFF"/>
            <w:vAlign w:val="center"/>
            <w:hideMark/>
          </w:tcPr>
          <w:p w14:paraId="0B45B3C7"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establecen instrumentos (planes, procedimientos, manuales, reglas de negocio, guías, etc.) para el seguimiento al cumplimiento de los planes de mejoramiento derivados de los hallazgos de auditoría interna o externa?</w:t>
            </w:r>
          </w:p>
        </w:tc>
        <w:tc>
          <w:tcPr>
            <w:tcW w:w="1481" w:type="dxa"/>
            <w:tcBorders>
              <w:top w:val="nil"/>
              <w:left w:val="nil"/>
              <w:bottom w:val="single" w:sz="4" w:space="0" w:color="auto"/>
              <w:right w:val="single" w:sz="4" w:space="0" w:color="auto"/>
            </w:tcBorders>
            <w:shd w:val="clear" w:color="000000" w:fill="FFFFFF"/>
            <w:vAlign w:val="center"/>
            <w:hideMark/>
          </w:tcPr>
          <w:p w14:paraId="0C0E8953"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0,86</w:t>
            </w:r>
          </w:p>
        </w:tc>
      </w:tr>
      <w:tr w:rsidR="00B74AD8" w:rsidRPr="00B74AD8" w14:paraId="66BAEDAF" w14:textId="77777777" w:rsidTr="003D2BCD">
        <w:trPr>
          <w:trHeight w:val="150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A827D95"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3</w:t>
            </w:r>
          </w:p>
        </w:tc>
        <w:tc>
          <w:tcPr>
            <w:tcW w:w="6039" w:type="dxa"/>
            <w:tcBorders>
              <w:top w:val="nil"/>
              <w:left w:val="nil"/>
              <w:bottom w:val="single" w:sz="4" w:space="0" w:color="auto"/>
              <w:right w:val="single" w:sz="4" w:space="0" w:color="auto"/>
            </w:tcBorders>
            <w:shd w:val="clear" w:color="000000" w:fill="FFFFFF"/>
            <w:vAlign w:val="center"/>
            <w:hideMark/>
          </w:tcPr>
          <w:p w14:paraId="1B187A20"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¿La entidad cuenta con una política o instrumento (procedimiento, manual, regla de negocio, guía, instructivo, etc.) tendiente a facilitar el flujo de información relativo a los hechos económicos originados en cualquier dependencia?</w:t>
            </w:r>
          </w:p>
        </w:tc>
        <w:tc>
          <w:tcPr>
            <w:tcW w:w="1481" w:type="dxa"/>
            <w:tcBorders>
              <w:top w:val="nil"/>
              <w:left w:val="nil"/>
              <w:bottom w:val="single" w:sz="4" w:space="0" w:color="auto"/>
              <w:right w:val="single" w:sz="4" w:space="0" w:color="auto"/>
            </w:tcBorders>
            <w:shd w:val="clear" w:color="000000" w:fill="FFFFFF"/>
            <w:vAlign w:val="center"/>
            <w:hideMark/>
          </w:tcPr>
          <w:p w14:paraId="1511CB8F"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40864B00" w14:textId="77777777" w:rsidTr="003D2BCD">
        <w:trPr>
          <w:trHeight w:val="171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C3D5061"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4</w:t>
            </w:r>
          </w:p>
        </w:tc>
        <w:tc>
          <w:tcPr>
            <w:tcW w:w="6039" w:type="dxa"/>
            <w:tcBorders>
              <w:top w:val="nil"/>
              <w:left w:val="nil"/>
              <w:bottom w:val="single" w:sz="4" w:space="0" w:color="auto"/>
              <w:right w:val="single" w:sz="4" w:space="0" w:color="auto"/>
            </w:tcBorders>
            <w:shd w:val="clear" w:color="000000" w:fill="FFFFFF"/>
            <w:vAlign w:val="center"/>
            <w:hideMark/>
          </w:tcPr>
          <w:p w14:paraId="4741721A"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ha implementado una política o instrumento (directriz, procedimiento, guía o lineamiento) sobre la identificación de los bienes físicos en forma individualizada dentro del proceso contable de la entidad?</w:t>
            </w:r>
          </w:p>
        </w:tc>
        <w:tc>
          <w:tcPr>
            <w:tcW w:w="1481" w:type="dxa"/>
            <w:tcBorders>
              <w:top w:val="nil"/>
              <w:left w:val="nil"/>
              <w:bottom w:val="single" w:sz="4" w:space="0" w:color="auto"/>
              <w:right w:val="single" w:sz="4" w:space="0" w:color="auto"/>
            </w:tcBorders>
            <w:shd w:val="clear" w:color="000000" w:fill="FFFFFF"/>
            <w:vAlign w:val="center"/>
            <w:hideMark/>
          </w:tcPr>
          <w:p w14:paraId="34C3399F"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0,74</w:t>
            </w:r>
          </w:p>
        </w:tc>
      </w:tr>
      <w:tr w:rsidR="00B74AD8" w:rsidRPr="00B74AD8" w14:paraId="481382EF" w14:textId="77777777" w:rsidTr="003D2BCD">
        <w:trPr>
          <w:trHeight w:val="180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7AF8085A"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5</w:t>
            </w:r>
          </w:p>
        </w:tc>
        <w:tc>
          <w:tcPr>
            <w:tcW w:w="6039" w:type="dxa"/>
            <w:tcBorders>
              <w:top w:val="nil"/>
              <w:left w:val="nil"/>
              <w:bottom w:val="single" w:sz="4" w:space="0" w:color="auto"/>
              <w:right w:val="single" w:sz="4" w:space="0" w:color="auto"/>
            </w:tcBorders>
            <w:shd w:val="clear" w:color="000000" w:fill="FFFFFF"/>
            <w:vAlign w:val="center"/>
            <w:hideMark/>
          </w:tcPr>
          <w:p w14:paraId="18655E3B"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cuenta con una directriz, guía o procedimiento para realizar las conciliaciones de las partidas más relevantes, a fin de lograr una adecuada identificación y medición?</w:t>
            </w:r>
          </w:p>
        </w:tc>
        <w:tc>
          <w:tcPr>
            <w:tcW w:w="1481" w:type="dxa"/>
            <w:tcBorders>
              <w:top w:val="nil"/>
              <w:left w:val="nil"/>
              <w:bottom w:val="single" w:sz="4" w:space="0" w:color="auto"/>
              <w:right w:val="single" w:sz="4" w:space="0" w:color="auto"/>
            </w:tcBorders>
            <w:shd w:val="clear" w:color="000000" w:fill="FFFFFF"/>
            <w:vAlign w:val="center"/>
            <w:hideMark/>
          </w:tcPr>
          <w:p w14:paraId="03DCC8E4"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69C87AC5" w14:textId="77777777" w:rsidTr="003D2BCD">
        <w:trPr>
          <w:trHeight w:val="1425"/>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F92D5D4"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6</w:t>
            </w:r>
          </w:p>
        </w:tc>
        <w:tc>
          <w:tcPr>
            <w:tcW w:w="6039" w:type="dxa"/>
            <w:tcBorders>
              <w:top w:val="nil"/>
              <w:left w:val="nil"/>
              <w:bottom w:val="single" w:sz="4" w:space="0" w:color="auto"/>
              <w:right w:val="single" w:sz="4" w:space="0" w:color="auto"/>
            </w:tcBorders>
            <w:shd w:val="clear" w:color="000000" w:fill="FFFFFF"/>
            <w:vAlign w:val="center"/>
            <w:hideMark/>
          </w:tcPr>
          <w:p w14:paraId="2F21F90A"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cuenta con una directriz, guía, lineamiento, procedimiento o instrucción en que se defina la segregación de funciones (autorizaciones, registros y manejos) dentro de los procesos contables?</w:t>
            </w:r>
          </w:p>
        </w:tc>
        <w:tc>
          <w:tcPr>
            <w:tcW w:w="1481" w:type="dxa"/>
            <w:tcBorders>
              <w:top w:val="nil"/>
              <w:left w:val="nil"/>
              <w:bottom w:val="single" w:sz="4" w:space="0" w:color="auto"/>
              <w:right w:val="single" w:sz="4" w:space="0" w:color="auto"/>
            </w:tcBorders>
            <w:shd w:val="clear" w:color="000000" w:fill="FFFFFF"/>
            <w:vAlign w:val="center"/>
            <w:hideMark/>
          </w:tcPr>
          <w:p w14:paraId="455BB200"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166DA694" w14:textId="77777777" w:rsidTr="003D2BCD">
        <w:trPr>
          <w:trHeight w:val="2190"/>
        </w:trPr>
        <w:tc>
          <w:tcPr>
            <w:tcW w:w="604" w:type="dxa"/>
            <w:tcBorders>
              <w:top w:val="nil"/>
              <w:left w:val="single" w:sz="4" w:space="0" w:color="auto"/>
              <w:bottom w:val="single" w:sz="4" w:space="0" w:color="auto"/>
              <w:right w:val="single" w:sz="4" w:space="0" w:color="auto"/>
            </w:tcBorders>
            <w:shd w:val="clear" w:color="000000" w:fill="D9D9D9"/>
            <w:vAlign w:val="center"/>
            <w:hideMark/>
          </w:tcPr>
          <w:p w14:paraId="4B1AD06D"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lastRenderedPageBreak/>
              <w:t>7</w:t>
            </w:r>
          </w:p>
        </w:tc>
        <w:tc>
          <w:tcPr>
            <w:tcW w:w="6039" w:type="dxa"/>
            <w:tcBorders>
              <w:top w:val="nil"/>
              <w:left w:val="nil"/>
              <w:bottom w:val="single" w:sz="4" w:space="0" w:color="auto"/>
              <w:right w:val="single" w:sz="4" w:space="0" w:color="auto"/>
            </w:tcBorders>
            <w:shd w:val="clear" w:color="000000" w:fill="FFFFFF"/>
            <w:vAlign w:val="center"/>
            <w:hideMark/>
          </w:tcPr>
          <w:p w14:paraId="5EBABEE9"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cuenta con una directriz, procedimiento, guía, lineamiento o instrucción para la presentación oportuna de la información financiera?</w:t>
            </w:r>
          </w:p>
        </w:tc>
        <w:tc>
          <w:tcPr>
            <w:tcW w:w="1481" w:type="dxa"/>
            <w:tcBorders>
              <w:top w:val="nil"/>
              <w:left w:val="nil"/>
              <w:bottom w:val="single" w:sz="4" w:space="0" w:color="auto"/>
              <w:right w:val="single" w:sz="4" w:space="0" w:color="auto"/>
            </w:tcBorders>
            <w:shd w:val="clear" w:color="000000" w:fill="FFFFFF"/>
            <w:vAlign w:val="center"/>
            <w:hideMark/>
          </w:tcPr>
          <w:p w14:paraId="3D3ADE44"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7F397919" w14:textId="77777777" w:rsidTr="003D2BCD">
        <w:trPr>
          <w:trHeight w:val="114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079C475F"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8</w:t>
            </w:r>
          </w:p>
        </w:tc>
        <w:tc>
          <w:tcPr>
            <w:tcW w:w="6039" w:type="dxa"/>
            <w:tcBorders>
              <w:top w:val="nil"/>
              <w:left w:val="nil"/>
              <w:bottom w:val="single" w:sz="4" w:space="0" w:color="auto"/>
              <w:right w:val="single" w:sz="4" w:space="0" w:color="auto"/>
            </w:tcBorders>
            <w:shd w:val="clear" w:color="000000" w:fill="FFFFFF"/>
            <w:vAlign w:val="center"/>
            <w:hideMark/>
          </w:tcPr>
          <w:p w14:paraId="116AC58E"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¿Existe un procedimiento para llevar a cabo, en forma adecuada, el cierre integral de la información producida en las áreas o dependencias que generan hechos económicos?</w:t>
            </w:r>
          </w:p>
        </w:tc>
        <w:tc>
          <w:tcPr>
            <w:tcW w:w="1481" w:type="dxa"/>
            <w:tcBorders>
              <w:top w:val="nil"/>
              <w:left w:val="nil"/>
              <w:bottom w:val="single" w:sz="4" w:space="0" w:color="auto"/>
              <w:right w:val="single" w:sz="4" w:space="0" w:color="auto"/>
            </w:tcBorders>
            <w:shd w:val="clear" w:color="000000" w:fill="FFFFFF"/>
            <w:vAlign w:val="center"/>
            <w:hideMark/>
          </w:tcPr>
          <w:p w14:paraId="48299B59"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0,48</w:t>
            </w:r>
          </w:p>
        </w:tc>
      </w:tr>
      <w:tr w:rsidR="00B74AD8" w:rsidRPr="00B74AD8" w14:paraId="11521AA0" w14:textId="77777777" w:rsidTr="003D2BCD">
        <w:trPr>
          <w:trHeight w:val="1425"/>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5AE7B721"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9</w:t>
            </w:r>
          </w:p>
        </w:tc>
        <w:tc>
          <w:tcPr>
            <w:tcW w:w="6039" w:type="dxa"/>
            <w:tcBorders>
              <w:top w:val="nil"/>
              <w:left w:val="nil"/>
              <w:bottom w:val="single" w:sz="4" w:space="0" w:color="auto"/>
              <w:right w:val="single" w:sz="4" w:space="0" w:color="auto"/>
            </w:tcBorders>
            <w:shd w:val="clear" w:color="000000" w:fill="FFFFFF"/>
            <w:vAlign w:val="center"/>
            <w:hideMark/>
          </w:tcPr>
          <w:p w14:paraId="0669615B"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¿La entidad tiene implementadas directrices, procedimientos, guías o lineamientos para realizar periódicamente inventarios y cruces de información, que le permitan verificar la existencia de activos y pasivos?</w:t>
            </w:r>
          </w:p>
        </w:tc>
        <w:tc>
          <w:tcPr>
            <w:tcW w:w="1481" w:type="dxa"/>
            <w:tcBorders>
              <w:top w:val="nil"/>
              <w:left w:val="nil"/>
              <w:bottom w:val="single" w:sz="4" w:space="0" w:color="auto"/>
              <w:right w:val="single" w:sz="4" w:space="0" w:color="auto"/>
            </w:tcBorders>
            <w:shd w:val="clear" w:color="000000" w:fill="FFFFFF"/>
            <w:vAlign w:val="center"/>
            <w:hideMark/>
          </w:tcPr>
          <w:p w14:paraId="13C896E9"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447CE9A0" w14:textId="77777777" w:rsidTr="003D2BCD">
        <w:trPr>
          <w:trHeight w:val="1875"/>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5D42586"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w:t>
            </w:r>
          </w:p>
        </w:tc>
        <w:tc>
          <w:tcPr>
            <w:tcW w:w="6039" w:type="dxa"/>
            <w:tcBorders>
              <w:top w:val="nil"/>
              <w:left w:val="nil"/>
              <w:bottom w:val="single" w:sz="4" w:space="0" w:color="auto"/>
              <w:right w:val="single" w:sz="4" w:space="0" w:color="auto"/>
            </w:tcBorders>
            <w:shd w:val="clear" w:color="000000" w:fill="FFFFFF"/>
            <w:vAlign w:val="center"/>
            <w:hideMark/>
          </w:tcPr>
          <w:p w14:paraId="06B03E67"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tienen establecidas directrices, procedimientos, instrucciones, o lineamientos sobre análisis, depuración y seguimiento de cuentas para el mejoramiento y sostenibilidad de la calidad de la información?</w:t>
            </w:r>
          </w:p>
        </w:tc>
        <w:tc>
          <w:tcPr>
            <w:tcW w:w="1481" w:type="dxa"/>
            <w:tcBorders>
              <w:top w:val="nil"/>
              <w:left w:val="nil"/>
              <w:bottom w:val="single" w:sz="4" w:space="0" w:color="auto"/>
              <w:right w:val="single" w:sz="4" w:space="0" w:color="auto"/>
            </w:tcBorders>
            <w:shd w:val="clear" w:color="000000" w:fill="FFFFFF"/>
            <w:vAlign w:val="center"/>
            <w:hideMark/>
          </w:tcPr>
          <w:p w14:paraId="3256BC27"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3AEDA7F7" w14:textId="77777777" w:rsidTr="003D2BCD">
        <w:trPr>
          <w:trHeight w:val="465"/>
        </w:trPr>
        <w:tc>
          <w:tcPr>
            <w:tcW w:w="604" w:type="dxa"/>
            <w:tcBorders>
              <w:top w:val="nil"/>
              <w:left w:val="single" w:sz="4" w:space="0" w:color="auto"/>
              <w:bottom w:val="single" w:sz="4" w:space="0" w:color="auto"/>
              <w:right w:val="single" w:sz="4" w:space="0" w:color="auto"/>
            </w:tcBorders>
            <w:shd w:val="clear" w:color="000000" w:fill="FFFFCC"/>
            <w:vAlign w:val="center"/>
            <w:hideMark/>
          </w:tcPr>
          <w:p w14:paraId="071B8794"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w:t>
            </w:r>
          </w:p>
        </w:tc>
        <w:tc>
          <w:tcPr>
            <w:tcW w:w="6039" w:type="dxa"/>
            <w:tcBorders>
              <w:top w:val="nil"/>
              <w:left w:val="nil"/>
              <w:bottom w:val="single" w:sz="4" w:space="0" w:color="auto"/>
              <w:right w:val="single" w:sz="4" w:space="0" w:color="auto"/>
            </w:tcBorders>
            <w:shd w:val="clear" w:color="000000" w:fill="FFFF00"/>
            <w:vAlign w:val="center"/>
            <w:hideMark/>
          </w:tcPr>
          <w:p w14:paraId="462CF42F"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ETAPAS DEL PROCESO CONTABLE</w:t>
            </w:r>
          </w:p>
        </w:tc>
        <w:tc>
          <w:tcPr>
            <w:tcW w:w="1481" w:type="dxa"/>
            <w:tcBorders>
              <w:top w:val="nil"/>
              <w:left w:val="nil"/>
              <w:bottom w:val="single" w:sz="4" w:space="0" w:color="auto"/>
              <w:right w:val="single" w:sz="4" w:space="0" w:color="auto"/>
            </w:tcBorders>
            <w:shd w:val="clear" w:color="auto" w:fill="auto"/>
            <w:vAlign w:val="center"/>
            <w:hideMark/>
          </w:tcPr>
          <w:p w14:paraId="45A08A7D" w14:textId="6861D4CD"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20F60AAD" w14:textId="77777777" w:rsidTr="003D2BCD">
        <w:trPr>
          <w:trHeight w:val="495"/>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4A517E4E"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FFCC"/>
            <w:vAlign w:val="center"/>
            <w:hideMark/>
          </w:tcPr>
          <w:p w14:paraId="33674C6E"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RECONOCIMIENTO-IDENTIFICACIÓN</w:t>
            </w:r>
          </w:p>
        </w:tc>
        <w:tc>
          <w:tcPr>
            <w:tcW w:w="1481" w:type="dxa"/>
            <w:tcBorders>
              <w:top w:val="nil"/>
              <w:left w:val="nil"/>
              <w:bottom w:val="single" w:sz="4" w:space="0" w:color="auto"/>
              <w:right w:val="single" w:sz="4" w:space="0" w:color="auto"/>
            </w:tcBorders>
            <w:shd w:val="clear" w:color="auto" w:fill="auto"/>
            <w:noWrap/>
            <w:vAlign w:val="bottom"/>
            <w:hideMark/>
          </w:tcPr>
          <w:p w14:paraId="1CEBE67D" w14:textId="0C2DA779"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1B61E4EB"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A044A58"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11</w:t>
            </w:r>
          </w:p>
        </w:tc>
        <w:tc>
          <w:tcPr>
            <w:tcW w:w="6039" w:type="dxa"/>
            <w:tcBorders>
              <w:top w:val="nil"/>
              <w:left w:val="nil"/>
              <w:bottom w:val="single" w:sz="4" w:space="0" w:color="auto"/>
              <w:right w:val="single" w:sz="4" w:space="0" w:color="auto"/>
            </w:tcBorders>
            <w:shd w:val="clear" w:color="000000" w:fill="FFFFFF"/>
            <w:vAlign w:val="center"/>
            <w:hideMark/>
          </w:tcPr>
          <w:p w14:paraId="31A4CDFD"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evidencia por medio de flujogramas, u otra técnica o mecanismo, la forma como circula la información hacia el área contable?</w:t>
            </w:r>
          </w:p>
        </w:tc>
        <w:tc>
          <w:tcPr>
            <w:tcW w:w="1481" w:type="dxa"/>
            <w:tcBorders>
              <w:top w:val="nil"/>
              <w:left w:val="nil"/>
              <w:bottom w:val="single" w:sz="4" w:space="0" w:color="auto"/>
              <w:right w:val="single" w:sz="4" w:space="0" w:color="auto"/>
            </w:tcBorders>
            <w:shd w:val="clear" w:color="000000" w:fill="FFFFFF"/>
            <w:vAlign w:val="center"/>
            <w:hideMark/>
          </w:tcPr>
          <w:p w14:paraId="1A7F2958"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0,76</w:t>
            </w:r>
          </w:p>
        </w:tc>
      </w:tr>
      <w:tr w:rsidR="00B74AD8" w:rsidRPr="00B74AD8" w14:paraId="20CE81FD" w14:textId="77777777" w:rsidTr="003D2BCD">
        <w:trPr>
          <w:trHeight w:val="96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597DDF2"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12</w:t>
            </w:r>
          </w:p>
        </w:tc>
        <w:tc>
          <w:tcPr>
            <w:tcW w:w="6039" w:type="dxa"/>
            <w:tcBorders>
              <w:top w:val="nil"/>
              <w:left w:val="nil"/>
              <w:bottom w:val="single" w:sz="4" w:space="0" w:color="auto"/>
              <w:right w:val="single" w:sz="4" w:space="0" w:color="auto"/>
            </w:tcBorders>
            <w:shd w:val="clear" w:color="000000" w:fill="FFFFFF"/>
            <w:vAlign w:val="center"/>
            <w:hideMark/>
          </w:tcPr>
          <w:p w14:paraId="7E2A46D5"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derechos y obligaciones se encuentran debidamente individualizados en la contabilidad, bien sea por el área contable, o bien por otras dependencias?</w:t>
            </w:r>
          </w:p>
        </w:tc>
        <w:tc>
          <w:tcPr>
            <w:tcW w:w="1481" w:type="dxa"/>
            <w:tcBorders>
              <w:top w:val="nil"/>
              <w:left w:val="nil"/>
              <w:bottom w:val="single" w:sz="4" w:space="0" w:color="auto"/>
              <w:right w:val="single" w:sz="4" w:space="0" w:color="auto"/>
            </w:tcBorders>
            <w:shd w:val="clear" w:color="000000" w:fill="FFFFFF"/>
            <w:vAlign w:val="center"/>
            <w:hideMark/>
          </w:tcPr>
          <w:p w14:paraId="36EC42E1"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4F311F4B"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D5D8EFE"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13</w:t>
            </w:r>
          </w:p>
        </w:tc>
        <w:tc>
          <w:tcPr>
            <w:tcW w:w="6039" w:type="dxa"/>
            <w:tcBorders>
              <w:top w:val="nil"/>
              <w:left w:val="nil"/>
              <w:bottom w:val="single" w:sz="4" w:space="0" w:color="auto"/>
              <w:right w:val="single" w:sz="4" w:space="0" w:color="auto"/>
            </w:tcBorders>
            <w:shd w:val="clear" w:color="000000" w:fill="FFFFFF"/>
            <w:vAlign w:val="center"/>
            <w:hideMark/>
          </w:tcPr>
          <w:p w14:paraId="79437612"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¿Para la identificación de los hechos económicos, se toma como base el marco normativo aplicable a la entidad?</w:t>
            </w:r>
          </w:p>
        </w:tc>
        <w:tc>
          <w:tcPr>
            <w:tcW w:w="1481" w:type="dxa"/>
            <w:tcBorders>
              <w:top w:val="nil"/>
              <w:left w:val="nil"/>
              <w:bottom w:val="single" w:sz="4" w:space="0" w:color="auto"/>
              <w:right w:val="single" w:sz="4" w:space="0" w:color="auto"/>
            </w:tcBorders>
            <w:shd w:val="clear" w:color="000000" w:fill="FFFFFF"/>
            <w:vAlign w:val="center"/>
            <w:hideMark/>
          </w:tcPr>
          <w:p w14:paraId="2C157B8A"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19B68662" w14:textId="77777777" w:rsidTr="003D2BCD">
        <w:trPr>
          <w:trHeight w:val="360"/>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2A8A68FF"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FFCC"/>
            <w:vAlign w:val="center"/>
            <w:hideMark/>
          </w:tcPr>
          <w:p w14:paraId="1AEAD5EE"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CLASIFICACIÓN</w:t>
            </w:r>
          </w:p>
        </w:tc>
        <w:tc>
          <w:tcPr>
            <w:tcW w:w="1481" w:type="dxa"/>
            <w:tcBorders>
              <w:top w:val="nil"/>
              <w:left w:val="nil"/>
              <w:bottom w:val="single" w:sz="4" w:space="0" w:color="auto"/>
              <w:right w:val="single" w:sz="4" w:space="0" w:color="auto"/>
            </w:tcBorders>
            <w:shd w:val="clear" w:color="auto" w:fill="auto"/>
            <w:vAlign w:val="center"/>
            <w:hideMark/>
          </w:tcPr>
          <w:p w14:paraId="3E1DD664" w14:textId="4E7E8F1E"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7345C6E8" w14:textId="77777777" w:rsidTr="003D2BCD">
        <w:trPr>
          <w:trHeight w:val="945"/>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0A4E1F18"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14</w:t>
            </w:r>
          </w:p>
        </w:tc>
        <w:tc>
          <w:tcPr>
            <w:tcW w:w="6039" w:type="dxa"/>
            <w:tcBorders>
              <w:top w:val="nil"/>
              <w:left w:val="nil"/>
              <w:bottom w:val="single" w:sz="4" w:space="0" w:color="auto"/>
              <w:right w:val="single" w:sz="4" w:space="0" w:color="auto"/>
            </w:tcBorders>
            <w:shd w:val="clear" w:color="000000" w:fill="FFFFFF"/>
            <w:vAlign w:val="center"/>
            <w:hideMark/>
          </w:tcPr>
          <w:p w14:paraId="720B85C0"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utiliza la versión actualizada del Catálogo General de Cuentas correspondiente al marco normativo aplicable a la entidad?</w:t>
            </w:r>
          </w:p>
        </w:tc>
        <w:tc>
          <w:tcPr>
            <w:tcW w:w="1481" w:type="dxa"/>
            <w:tcBorders>
              <w:top w:val="nil"/>
              <w:left w:val="nil"/>
              <w:bottom w:val="single" w:sz="4" w:space="0" w:color="auto"/>
              <w:right w:val="single" w:sz="4" w:space="0" w:color="auto"/>
            </w:tcBorders>
            <w:shd w:val="clear" w:color="000000" w:fill="FFFFFF"/>
            <w:vAlign w:val="center"/>
            <w:hideMark/>
          </w:tcPr>
          <w:p w14:paraId="3F171322"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389CE473"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56EC9E07"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15</w:t>
            </w:r>
          </w:p>
        </w:tc>
        <w:tc>
          <w:tcPr>
            <w:tcW w:w="6039" w:type="dxa"/>
            <w:tcBorders>
              <w:top w:val="nil"/>
              <w:left w:val="nil"/>
              <w:bottom w:val="single" w:sz="4" w:space="0" w:color="auto"/>
              <w:right w:val="single" w:sz="4" w:space="0" w:color="auto"/>
            </w:tcBorders>
            <w:shd w:val="clear" w:color="000000" w:fill="FFFFFF"/>
            <w:vAlign w:val="center"/>
            <w:hideMark/>
          </w:tcPr>
          <w:p w14:paraId="4E77542D"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llevan registros individualizados de los hechos económicos ocurridos en la entidad?</w:t>
            </w:r>
          </w:p>
        </w:tc>
        <w:tc>
          <w:tcPr>
            <w:tcW w:w="1481" w:type="dxa"/>
            <w:tcBorders>
              <w:top w:val="nil"/>
              <w:left w:val="nil"/>
              <w:bottom w:val="single" w:sz="4" w:space="0" w:color="auto"/>
              <w:right w:val="single" w:sz="4" w:space="0" w:color="auto"/>
            </w:tcBorders>
            <w:shd w:val="clear" w:color="000000" w:fill="FFFFFF"/>
            <w:vAlign w:val="center"/>
            <w:hideMark/>
          </w:tcPr>
          <w:p w14:paraId="133ACC14" w14:textId="77777777" w:rsid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p w14:paraId="7A4B7DFA"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52E50FD3" w14:textId="51B3D050" w:rsidR="0037790B" w:rsidRPr="00B74AD8" w:rsidRDefault="0037790B"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0AE40DC1" w14:textId="77777777" w:rsidTr="003D2BCD">
        <w:trPr>
          <w:trHeight w:val="540"/>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75F4DE99"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lastRenderedPageBreak/>
              <w:t> </w:t>
            </w:r>
          </w:p>
        </w:tc>
        <w:tc>
          <w:tcPr>
            <w:tcW w:w="6039" w:type="dxa"/>
            <w:tcBorders>
              <w:top w:val="nil"/>
              <w:left w:val="nil"/>
              <w:bottom w:val="single" w:sz="4" w:space="0" w:color="auto"/>
              <w:right w:val="single" w:sz="4" w:space="0" w:color="auto"/>
            </w:tcBorders>
            <w:shd w:val="clear" w:color="000000" w:fill="CCFFCC"/>
            <w:vAlign w:val="center"/>
            <w:hideMark/>
          </w:tcPr>
          <w:p w14:paraId="4E0C9715"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REGISTRO</w:t>
            </w:r>
          </w:p>
        </w:tc>
        <w:tc>
          <w:tcPr>
            <w:tcW w:w="1481" w:type="dxa"/>
            <w:tcBorders>
              <w:top w:val="nil"/>
              <w:left w:val="nil"/>
              <w:bottom w:val="single" w:sz="4" w:space="0" w:color="auto"/>
              <w:right w:val="single" w:sz="4" w:space="0" w:color="auto"/>
            </w:tcBorders>
            <w:shd w:val="clear" w:color="auto" w:fill="auto"/>
            <w:vAlign w:val="center"/>
            <w:hideMark/>
          </w:tcPr>
          <w:p w14:paraId="540CD213" w14:textId="68455AA5"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66851093" w14:textId="77777777" w:rsidTr="003D2BCD">
        <w:trPr>
          <w:trHeight w:val="57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69F05956"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16</w:t>
            </w:r>
          </w:p>
        </w:tc>
        <w:tc>
          <w:tcPr>
            <w:tcW w:w="6039" w:type="dxa"/>
            <w:tcBorders>
              <w:top w:val="nil"/>
              <w:left w:val="nil"/>
              <w:bottom w:val="single" w:sz="4" w:space="0" w:color="auto"/>
              <w:right w:val="single" w:sz="4" w:space="0" w:color="auto"/>
            </w:tcBorders>
            <w:shd w:val="clear" w:color="000000" w:fill="FFFFFF"/>
            <w:vAlign w:val="center"/>
            <w:hideMark/>
          </w:tcPr>
          <w:p w14:paraId="44A0293C"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hechos económicos se contabilizan cronológicamente?</w:t>
            </w:r>
          </w:p>
        </w:tc>
        <w:tc>
          <w:tcPr>
            <w:tcW w:w="1481" w:type="dxa"/>
            <w:tcBorders>
              <w:top w:val="nil"/>
              <w:left w:val="nil"/>
              <w:bottom w:val="single" w:sz="4" w:space="0" w:color="auto"/>
              <w:right w:val="single" w:sz="4" w:space="0" w:color="auto"/>
            </w:tcBorders>
            <w:shd w:val="clear" w:color="auto" w:fill="auto"/>
            <w:vAlign w:val="center"/>
            <w:hideMark/>
          </w:tcPr>
          <w:p w14:paraId="4F5AB957"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1F1ACC07" w14:textId="77777777" w:rsidTr="003D2BCD">
        <w:trPr>
          <w:trHeight w:val="57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9D9CCAB"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17</w:t>
            </w:r>
          </w:p>
        </w:tc>
        <w:tc>
          <w:tcPr>
            <w:tcW w:w="6039" w:type="dxa"/>
            <w:tcBorders>
              <w:top w:val="nil"/>
              <w:left w:val="nil"/>
              <w:bottom w:val="single" w:sz="4" w:space="0" w:color="auto"/>
              <w:right w:val="single" w:sz="4" w:space="0" w:color="auto"/>
            </w:tcBorders>
            <w:shd w:val="clear" w:color="000000" w:fill="FFFFFF"/>
            <w:vAlign w:val="center"/>
            <w:hideMark/>
          </w:tcPr>
          <w:p w14:paraId="538D79DC"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hechos económicos registrados están respaldados en documentos soporte idóneos?</w:t>
            </w:r>
          </w:p>
        </w:tc>
        <w:tc>
          <w:tcPr>
            <w:tcW w:w="1481" w:type="dxa"/>
            <w:tcBorders>
              <w:top w:val="nil"/>
              <w:left w:val="nil"/>
              <w:bottom w:val="single" w:sz="4" w:space="0" w:color="auto"/>
              <w:right w:val="single" w:sz="4" w:space="0" w:color="auto"/>
            </w:tcBorders>
            <w:shd w:val="clear" w:color="auto" w:fill="auto"/>
            <w:vAlign w:val="center"/>
            <w:hideMark/>
          </w:tcPr>
          <w:p w14:paraId="7588E089"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0A7FB3C2" w14:textId="77777777" w:rsidTr="003D2BCD">
        <w:trPr>
          <w:trHeight w:val="57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6211DD84"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18</w:t>
            </w:r>
          </w:p>
        </w:tc>
        <w:tc>
          <w:tcPr>
            <w:tcW w:w="6039" w:type="dxa"/>
            <w:tcBorders>
              <w:top w:val="nil"/>
              <w:left w:val="nil"/>
              <w:bottom w:val="single" w:sz="4" w:space="0" w:color="auto"/>
              <w:right w:val="single" w:sz="4" w:space="0" w:color="auto"/>
            </w:tcBorders>
            <w:shd w:val="clear" w:color="000000" w:fill="FFFFFF"/>
            <w:vAlign w:val="center"/>
            <w:hideMark/>
          </w:tcPr>
          <w:p w14:paraId="626BFAE6"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¿Para el registro de los hechos económicos, se elaboran los respectivos comprobantes de contabilidad?</w:t>
            </w:r>
          </w:p>
        </w:tc>
        <w:tc>
          <w:tcPr>
            <w:tcW w:w="1481" w:type="dxa"/>
            <w:tcBorders>
              <w:top w:val="nil"/>
              <w:left w:val="nil"/>
              <w:bottom w:val="single" w:sz="4" w:space="0" w:color="auto"/>
              <w:right w:val="single" w:sz="4" w:space="0" w:color="auto"/>
            </w:tcBorders>
            <w:shd w:val="clear" w:color="auto" w:fill="auto"/>
            <w:vAlign w:val="center"/>
            <w:hideMark/>
          </w:tcPr>
          <w:p w14:paraId="6385439C"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15064748"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601FC528"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19</w:t>
            </w:r>
          </w:p>
        </w:tc>
        <w:tc>
          <w:tcPr>
            <w:tcW w:w="6039" w:type="dxa"/>
            <w:tcBorders>
              <w:top w:val="nil"/>
              <w:left w:val="nil"/>
              <w:bottom w:val="single" w:sz="4" w:space="0" w:color="auto"/>
              <w:right w:val="single" w:sz="4" w:space="0" w:color="auto"/>
            </w:tcBorders>
            <w:shd w:val="clear" w:color="000000" w:fill="FFFFFF"/>
            <w:vAlign w:val="center"/>
            <w:hideMark/>
          </w:tcPr>
          <w:p w14:paraId="3DDB8BC3"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libros de contabilidad se encuentran debidamente soportados en comprobantes de contabilidad?</w:t>
            </w:r>
          </w:p>
        </w:tc>
        <w:tc>
          <w:tcPr>
            <w:tcW w:w="1481" w:type="dxa"/>
            <w:tcBorders>
              <w:top w:val="nil"/>
              <w:left w:val="nil"/>
              <w:bottom w:val="single" w:sz="4" w:space="0" w:color="auto"/>
              <w:right w:val="single" w:sz="4" w:space="0" w:color="auto"/>
            </w:tcBorders>
            <w:shd w:val="clear" w:color="auto" w:fill="auto"/>
            <w:vAlign w:val="center"/>
            <w:hideMark/>
          </w:tcPr>
          <w:p w14:paraId="2A8D97D3"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1C6D096C"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CE94F87"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20</w:t>
            </w:r>
          </w:p>
        </w:tc>
        <w:tc>
          <w:tcPr>
            <w:tcW w:w="6039" w:type="dxa"/>
            <w:tcBorders>
              <w:top w:val="nil"/>
              <w:left w:val="nil"/>
              <w:bottom w:val="single" w:sz="4" w:space="0" w:color="auto"/>
              <w:right w:val="single" w:sz="4" w:space="0" w:color="auto"/>
            </w:tcBorders>
            <w:shd w:val="clear" w:color="000000" w:fill="FFFFFF"/>
            <w:vAlign w:val="center"/>
            <w:hideMark/>
          </w:tcPr>
          <w:p w14:paraId="0D9CB4A1"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¿Existe algún mecanismo a través del cual se verifique la completitud de los registros contables?</w:t>
            </w:r>
          </w:p>
        </w:tc>
        <w:tc>
          <w:tcPr>
            <w:tcW w:w="1481" w:type="dxa"/>
            <w:tcBorders>
              <w:top w:val="nil"/>
              <w:left w:val="nil"/>
              <w:bottom w:val="single" w:sz="4" w:space="0" w:color="auto"/>
              <w:right w:val="single" w:sz="4" w:space="0" w:color="auto"/>
            </w:tcBorders>
            <w:shd w:val="clear" w:color="auto" w:fill="auto"/>
            <w:vAlign w:val="center"/>
            <w:hideMark/>
          </w:tcPr>
          <w:p w14:paraId="4FCA3C02"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431F459F" w14:textId="77777777" w:rsidTr="003D2BCD">
        <w:trPr>
          <w:trHeight w:val="495"/>
        </w:trPr>
        <w:tc>
          <w:tcPr>
            <w:tcW w:w="604" w:type="dxa"/>
            <w:tcBorders>
              <w:top w:val="nil"/>
              <w:left w:val="single" w:sz="4" w:space="0" w:color="auto"/>
              <w:bottom w:val="single" w:sz="4" w:space="0" w:color="auto"/>
              <w:right w:val="single" w:sz="4" w:space="0" w:color="auto"/>
            </w:tcBorders>
            <w:shd w:val="clear" w:color="000000" w:fill="FFFFCC"/>
            <w:vAlign w:val="center"/>
            <w:hideMark/>
          </w:tcPr>
          <w:p w14:paraId="1E0F2EE8"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(3)</w:t>
            </w:r>
          </w:p>
        </w:tc>
        <w:tc>
          <w:tcPr>
            <w:tcW w:w="6039" w:type="dxa"/>
            <w:tcBorders>
              <w:top w:val="nil"/>
              <w:left w:val="nil"/>
              <w:bottom w:val="single" w:sz="4" w:space="0" w:color="auto"/>
              <w:right w:val="single" w:sz="4" w:space="0" w:color="auto"/>
            </w:tcBorders>
            <w:shd w:val="clear" w:color="000000" w:fill="FFFFCC"/>
            <w:vAlign w:val="center"/>
            <w:hideMark/>
          </w:tcPr>
          <w:p w14:paraId="47873660"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MEDICIÓN INICIAL</w:t>
            </w:r>
          </w:p>
        </w:tc>
        <w:tc>
          <w:tcPr>
            <w:tcW w:w="1481" w:type="dxa"/>
            <w:tcBorders>
              <w:top w:val="nil"/>
              <w:left w:val="nil"/>
              <w:bottom w:val="single" w:sz="4" w:space="0" w:color="auto"/>
              <w:right w:val="single" w:sz="4" w:space="0" w:color="auto"/>
            </w:tcBorders>
            <w:shd w:val="clear" w:color="auto" w:fill="auto"/>
            <w:vAlign w:val="center"/>
            <w:hideMark/>
          </w:tcPr>
          <w:p w14:paraId="293DCE47" w14:textId="47B36999"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255071F5" w14:textId="77777777" w:rsidTr="003D2BCD">
        <w:trPr>
          <w:trHeight w:val="435"/>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21BEB7B6"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FFCC"/>
            <w:vAlign w:val="center"/>
            <w:hideMark/>
          </w:tcPr>
          <w:p w14:paraId="2C9A7784"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MEDICIÓN INICIAL</w:t>
            </w:r>
          </w:p>
        </w:tc>
        <w:tc>
          <w:tcPr>
            <w:tcW w:w="1481" w:type="dxa"/>
            <w:tcBorders>
              <w:top w:val="nil"/>
              <w:left w:val="nil"/>
              <w:bottom w:val="single" w:sz="4" w:space="0" w:color="auto"/>
              <w:right w:val="single" w:sz="4" w:space="0" w:color="auto"/>
            </w:tcBorders>
            <w:shd w:val="clear" w:color="auto" w:fill="auto"/>
            <w:noWrap/>
            <w:vAlign w:val="bottom"/>
            <w:hideMark/>
          </w:tcPr>
          <w:p w14:paraId="3CE7D7D9" w14:textId="48E6DD83"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78C5311C"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A307A7B"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21</w:t>
            </w:r>
          </w:p>
        </w:tc>
        <w:tc>
          <w:tcPr>
            <w:tcW w:w="6039" w:type="dxa"/>
            <w:tcBorders>
              <w:top w:val="nil"/>
              <w:left w:val="nil"/>
              <w:bottom w:val="single" w:sz="4" w:space="0" w:color="auto"/>
              <w:right w:val="single" w:sz="4" w:space="0" w:color="auto"/>
            </w:tcBorders>
            <w:shd w:val="clear" w:color="000000" w:fill="FFFFFF"/>
            <w:vAlign w:val="center"/>
            <w:hideMark/>
          </w:tcPr>
          <w:p w14:paraId="50D7762F"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criterios de medición inicial de los hechos económicos utilizados por la entidad corresponden al marco normativo aplicable a la entidad?</w:t>
            </w:r>
          </w:p>
        </w:tc>
        <w:tc>
          <w:tcPr>
            <w:tcW w:w="1481" w:type="dxa"/>
            <w:tcBorders>
              <w:top w:val="nil"/>
              <w:left w:val="nil"/>
              <w:bottom w:val="single" w:sz="4" w:space="0" w:color="auto"/>
              <w:right w:val="single" w:sz="4" w:space="0" w:color="auto"/>
            </w:tcBorders>
            <w:shd w:val="clear" w:color="000000" w:fill="FFFFFF"/>
            <w:vAlign w:val="center"/>
            <w:hideMark/>
          </w:tcPr>
          <w:p w14:paraId="74DDB712"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0E025E77" w14:textId="77777777" w:rsidTr="003D2BCD">
        <w:trPr>
          <w:trHeight w:val="510"/>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3FF9FDE0"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FFCC"/>
            <w:vAlign w:val="center"/>
            <w:hideMark/>
          </w:tcPr>
          <w:p w14:paraId="748D5A35"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MEDICIÓN POSTERIOR</w:t>
            </w:r>
          </w:p>
        </w:tc>
        <w:tc>
          <w:tcPr>
            <w:tcW w:w="1481" w:type="dxa"/>
            <w:tcBorders>
              <w:top w:val="nil"/>
              <w:left w:val="nil"/>
              <w:bottom w:val="single" w:sz="4" w:space="0" w:color="auto"/>
              <w:right w:val="single" w:sz="4" w:space="0" w:color="auto"/>
            </w:tcBorders>
            <w:shd w:val="clear" w:color="auto" w:fill="auto"/>
            <w:vAlign w:val="center"/>
            <w:hideMark/>
          </w:tcPr>
          <w:p w14:paraId="6DCA894E" w14:textId="5BCCB6A4"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7DA9FCE9"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9D9D9"/>
            <w:vAlign w:val="center"/>
            <w:hideMark/>
          </w:tcPr>
          <w:p w14:paraId="0BEEA8B7"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22</w:t>
            </w:r>
          </w:p>
        </w:tc>
        <w:tc>
          <w:tcPr>
            <w:tcW w:w="6039" w:type="dxa"/>
            <w:tcBorders>
              <w:top w:val="nil"/>
              <w:left w:val="nil"/>
              <w:bottom w:val="single" w:sz="4" w:space="0" w:color="auto"/>
              <w:right w:val="single" w:sz="4" w:space="0" w:color="auto"/>
            </w:tcBorders>
            <w:shd w:val="clear" w:color="000000" w:fill="FFFFFF"/>
            <w:vAlign w:val="center"/>
            <w:hideMark/>
          </w:tcPr>
          <w:p w14:paraId="5DCB31C5"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calculan, de manera adecuada, los valores correspondientes a los procesos de depreciación, amortización, agotamiento y deterioro, según aplique?</w:t>
            </w:r>
          </w:p>
        </w:tc>
        <w:tc>
          <w:tcPr>
            <w:tcW w:w="1481" w:type="dxa"/>
            <w:tcBorders>
              <w:top w:val="nil"/>
              <w:left w:val="nil"/>
              <w:bottom w:val="single" w:sz="4" w:space="0" w:color="auto"/>
              <w:right w:val="single" w:sz="4" w:space="0" w:color="auto"/>
            </w:tcBorders>
            <w:shd w:val="clear" w:color="auto" w:fill="auto"/>
            <w:vAlign w:val="center"/>
            <w:hideMark/>
          </w:tcPr>
          <w:p w14:paraId="574142BC"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4D519D2B"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7D5875F2"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23</w:t>
            </w:r>
          </w:p>
        </w:tc>
        <w:tc>
          <w:tcPr>
            <w:tcW w:w="6039" w:type="dxa"/>
            <w:tcBorders>
              <w:top w:val="nil"/>
              <w:left w:val="nil"/>
              <w:bottom w:val="single" w:sz="4" w:space="0" w:color="auto"/>
              <w:right w:val="single" w:sz="4" w:space="0" w:color="auto"/>
            </w:tcBorders>
            <w:shd w:val="clear" w:color="000000" w:fill="FFFFFF"/>
            <w:vAlign w:val="center"/>
            <w:hideMark/>
          </w:tcPr>
          <w:p w14:paraId="45B1B621"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encuentran plenamente establecidos los criterios de medición posterior para cada uno de los elementos de los estados financieros?</w:t>
            </w:r>
          </w:p>
        </w:tc>
        <w:tc>
          <w:tcPr>
            <w:tcW w:w="1481" w:type="dxa"/>
            <w:tcBorders>
              <w:top w:val="nil"/>
              <w:left w:val="nil"/>
              <w:bottom w:val="single" w:sz="4" w:space="0" w:color="auto"/>
              <w:right w:val="single" w:sz="4" w:space="0" w:color="auto"/>
            </w:tcBorders>
            <w:shd w:val="clear" w:color="auto" w:fill="auto"/>
            <w:vAlign w:val="center"/>
            <w:hideMark/>
          </w:tcPr>
          <w:p w14:paraId="4DA4FB83"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0,94</w:t>
            </w:r>
          </w:p>
        </w:tc>
      </w:tr>
      <w:tr w:rsidR="00B74AD8" w:rsidRPr="00B74AD8" w14:paraId="5B1DCC30" w14:textId="77777777" w:rsidTr="003D2BCD">
        <w:trPr>
          <w:trHeight w:val="390"/>
        </w:trPr>
        <w:tc>
          <w:tcPr>
            <w:tcW w:w="604" w:type="dxa"/>
            <w:tcBorders>
              <w:top w:val="nil"/>
              <w:left w:val="single" w:sz="4" w:space="0" w:color="auto"/>
              <w:bottom w:val="single" w:sz="4" w:space="0" w:color="auto"/>
              <w:right w:val="single" w:sz="4" w:space="0" w:color="auto"/>
            </w:tcBorders>
            <w:shd w:val="clear" w:color="000000" w:fill="CCFFCC"/>
            <w:vAlign w:val="center"/>
            <w:hideMark/>
          </w:tcPr>
          <w:p w14:paraId="4F074686"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FFCC"/>
            <w:vAlign w:val="center"/>
            <w:hideMark/>
          </w:tcPr>
          <w:p w14:paraId="65295C97"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PRESENTACIÓN DE ESTADOS FINANCIEROS</w:t>
            </w:r>
          </w:p>
        </w:tc>
        <w:tc>
          <w:tcPr>
            <w:tcW w:w="1481" w:type="dxa"/>
            <w:tcBorders>
              <w:top w:val="nil"/>
              <w:left w:val="nil"/>
              <w:bottom w:val="single" w:sz="4" w:space="0" w:color="auto"/>
              <w:right w:val="single" w:sz="4" w:space="0" w:color="auto"/>
            </w:tcBorders>
            <w:shd w:val="clear" w:color="auto" w:fill="auto"/>
            <w:noWrap/>
            <w:vAlign w:val="bottom"/>
            <w:hideMark/>
          </w:tcPr>
          <w:p w14:paraId="7ED20BDB" w14:textId="5787996D"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36CF81CB" w14:textId="77777777" w:rsidTr="003D2BCD">
        <w:trPr>
          <w:trHeight w:val="57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12F428D"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24</w:t>
            </w:r>
          </w:p>
        </w:tc>
        <w:tc>
          <w:tcPr>
            <w:tcW w:w="6039" w:type="dxa"/>
            <w:tcBorders>
              <w:top w:val="nil"/>
              <w:left w:val="nil"/>
              <w:bottom w:val="single" w:sz="4" w:space="0" w:color="auto"/>
              <w:right w:val="single" w:sz="4" w:space="0" w:color="auto"/>
            </w:tcBorders>
            <w:shd w:val="clear" w:color="000000" w:fill="FFFFFF"/>
            <w:vAlign w:val="center"/>
            <w:hideMark/>
          </w:tcPr>
          <w:p w14:paraId="2D18F164"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elaboran y presentan oportunamente los estados financieros a los usuarios de la información financiera?</w:t>
            </w:r>
          </w:p>
        </w:tc>
        <w:tc>
          <w:tcPr>
            <w:tcW w:w="1481" w:type="dxa"/>
            <w:tcBorders>
              <w:top w:val="nil"/>
              <w:left w:val="nil"/>
              <w:bottom w:val="single" w:sz="4" w:space="0" w:color="auto"/>
              <w:right w:val="single" w:sz="4" w:space="0" w:color="auto"/>
            </w:tcBorders>
            <w:shd w:val="clear" w:color="auto" w:fill="auto"/>
            <w:vAlign w:val="center"/>
            <w:hideMark/>
          </w:tcPr>
          <w:p w14:paraId="30F15ED3"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tc>
      </w:tr>
      <w:tr w:rsidR="00B74AD8" w:rsidRPr="00B74AD8" w14:paraId="5CB72F3D" w14:textId="77777777" w:rsidTr="003D2BCD">
        <w:trPr>
          <w:trHeight w:val="570"/>
        </w:trPr>
        <w:tc>
          <w:tcPr>
            <w:tcW w:w="604" w:type="dxa"/>
            <w:tcBorders>
              <w:top w:val="nil"/>
              <w:left w:val="single" w:sz="4" w:space="0" w:color="auto"/>
              <w:bottom w:val="single" w:sz="4" w:space="0" w:color="auto"/>
              <w:right w:val="single" w:sz="4" w:space="0" w:color="auto"/>
            </w:tcBorders>
            <w:shd w:val="clear" w:color="000000" w:fill="D9D9D9"/>
            <w:vAlign w:val="center"/>
            <w:hideMark/>
          </w:tcPr>
          <w:p w14:paraId="51B32AFA"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25</w:t>
            </w:r>
          </w:p>
        </w:tc>
        <w:tc>
          <w:tcPr>
            <w:tcW w:w="6039" w:type="dxa"/>
            <w:tcBorders>
              <w:top w:val="nil"/>
              <w:left w:val="nil"/>
              <w:bottom w:val="single" w:sz="4" w:space="0" w:color="auto"/>
              <w:right w:val="single" w:sz="4" w:space="0" w:color="auto"/>
            </w:tcBorders>
            <w:shd w:val="clear" w:color="000000" w:fill="FFFFFF"/>
            <w:vAlign w:val="center"/>
            <w:hideMark/>
          </w:tcPr>
          <w:p w14:paraId="618497AE"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¿Las cifras contenidas en los estados financieros coinciden con los saldos de los libros de contabilidad?</w:t>
            </w:r>
          </w:p>
        </w:tc>
        <w:tc>
          <w:tcPr>
            <w:tcW w:w="1481" w:type="dxa"/>
            <w:tcBorders>
              <w:top w:val="nil"/>
              <w:left w:val="nil"/>
              <w:bottom w:val="single" w:sz="4" w:space="0" w:color="auto"/>
              <w:right w:val="single" w:sz="4" w:space="0" w:color="auto"/>
            </w:tcBorders>
            <w:shd w:val="clear" w:color="auto" w:fill="auto"/>
            <w:vAlign w:val="center"/>
            <w:hideMark/>
          </w:tcPr>
          <w:p w14:paraId="36BBC667"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7D2FB4D6"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D9D9D9"/>
            <w:vAlign w:val="center"/>
            <w:hideMark/>
          </w:tcPr>
          <w:p w14:paraId="7A9C1E7C"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26</w:t>
            </w:r>
          </w:p>
        </w:tc>
        <w:tc>
          <w:tcPr>
            <w:tcW w:w="6039" w:type="dxa"/>
            <w:tcBorders>
              <w:top w:val="nil"/>
              <w:left w:val="nil"/>
              <w:bottom w:val="single" w:sz="4" w:space="0" w:color="auto"/>
              <w:right w:val="single" w:sz="4" w:space="0" w:color="auto"/>
            </w:tcBorders>
            <w:shd w:val="clear" w:color="000000" w:fill="FFFFFF"/>
            <w:vAlign w:val="center"/>
            <w:hideMark/>
          </w:tcPr>
          <w:p w14:paraId="524A6764"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utiliza un sistema de indicadores para analizar e interpretar la realidad financiera de la entidad?</w:t>
            </w:r>
          </w:p>
        </w:tc>
        <w:tc>
          <w:tcPr>
            <w:tcW w:w="1481" w:type="dxa"/>
            <w:tcBorders>
              <w:top w:val="nil"/>
              <w:left w:val="nil"/>
              <w:bottom w:val="single" w:sz="4" w:space="0" w:color="auto"/>
              <w:right w:val="single" w:sz="4" w:space="0" w:color="auto"/>
            </w:tcBorders>
            <w:shd w:val="clear" w:color="000000" w:fill="FFFFFF"/>
            <w:vAlign w:val="center"/>
            <w:hideMark/>
          </w:tcPr>
          <w:p w14:paraId="0B6D5A59"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0,20</w:t>
            </w:r>
          </w:p>
        </w:tc>
      </w:tr>
      <w:tr w:rsidR="00B74AD8" w:rsidRPr="00B74AD8" w14:paraId="58151844"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9D9D9"/>
            <w:vAlign w:val="center"/>
            <w:hideMark/>
          </w:tcPr>
          <w:p w14:paraId="2A3971E6"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27</w:t>
            </w:r>
          </w:p>
        </w:tc>
        <w:tc>
          <w:tcPr>
            <w:tcW w:w="6039" w:type="dxa"/>
            <w:tcBorders>
              <w:top w:val="nil"/>
              <w:left w:val="nil"/>
              <w:bottom w:val="single" w:sz="4" w:space="0" w:color="auto"/>
              <w:right w:val="single" w:sz="4" w:space="0" w:color="auto"/>
            </w:tcBorders>
            <w:shd w:val="clear" w:color="000000" w:fill="FFFFFF"/>
            <w:vAlign w:val="center"/>
            <w:hideMark/>
          </w:tcPr>
          <w:p w14:paraId="78D35DA4"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¿La información financiera presenta la suficiente ilustración para su adecuada comprensión por parte de los usuarios?</w:t>
            </w:r>
          </w:p>
        </w:tc>
        <w:tc>
          <w:tcPr>
            <w:tcW w:w="1481" w:type="dxa"/>
            <w:tcBorders>
              <w:top w:val="nil"/>
              <w:left w:val="nil"/>
              <w:bottom w:val="single" w:sz="4" w:space="0" w:color="auto"/>
              <w:right w:val="single" w:sz="4" w:space="0" w:color="auto"/>
            </w:tcBorders>
            <w:shd w:val="clear" w:color="000000" w:fill="FFFFFF"/>
            <w:vAlign w:val="center"/>
            <w:hideMark/>
          </w:tcPr>
          <w:p w14:paraId="5FBC5BA8"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0,88</w:t>
            </w:r>
          </w:p>
        </w:tc>
      </w:tr>
      <w:tr w:rsidR="00B74AD8" w:rsidRPr="00B74AD8" w14:paraId="6CD2CE90" w14:textId="77777777" w:rsidTr="003D2BCD">
        <w:trPr>
          <w:trHeight w:val="660"/>
        </w:trPr>
        <w:tc>
          <w:tcPr>
            <w:tcW w:w="604" w:type="dxa"/>
            <w:tcBorders>
              <w:top w:val="nil"/>
              <w:left w:val="single" w:sz="4" w:space="0" w:color="auto"/>
              <w:bottom w:val="single" w:sz="4" w:space="0" w:color="auto"/>
              <w:right w:val="single" w:sz="4" w:space="0" w:color="auto"/>
            </w:tcBorders>
            <w:shd w:val="clear" w:color="000000" w:fill="FFFFCC"/>
            <w:vAlign w:val="center"/>
            <w:hideMark/>
          </w:tcPr>
          <w:p w14:paraId="3C50D98C"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(4)</w:t>
            </w:r>
          </w:p>
        </w:tc>
        <w:tc>
          <w:tcPr>
            <w:tcW w:w="6039" w:type="dxa"/>
            <w:tcBorders>
              <w:top w:val="nil"/>
              <w:left w:val="nil"/>
              <w:bottom w:val="single" w:sz="4" w:space="0" w:color="auto"/>
              <w:right w:val="single" w:sz="4" w:space="0" w:color="auto"/>
            </w:tcBorders>
            <w:shd w:val="clear" w:color="000000" w:fill="FFFFCC"/>
            <w:vAlign w:val="center"/>
            <w:hideMark/>
          </w:tcPr>
          <w:p w14:paraId="04B69878"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RENDICIÓN DE CUENTAS E INFORMACIÓN A PARTES INTERESADAS</w:t>
            </w:r>
          </w:p>
        </w:tc>
        <w:tc>
          <w:tcPr>
            <w:tcW w:w="1481" w:type="dxa"/>
            <w:tcBorders>
              <w:top w:val="nil"/>
              <w:left w:val="nil"/>
              <w:bottom w:val="single" w:sz="4" w:space="0" w:color="auto"/>
              <w:right w:val="single" w:sz="4" w:space="0" w:color="auto"/>
            </w:tcBorders>
            <w:shd w:val="clear" w:color="auto" w:fill="auto"/>
            <w:vAlign w:val="center"/>
            <w:hideMark/>
          </w:tcPr>
          <w:p w14:paraId="6C03E771" w14:textId="0815E15D"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367B012A" w14:textId="77777777" w:rsidTr="003D2BCD">
        <w:trPr>
          <w:trHeight w:val="144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6E4B5588"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28</w:t>
            </w:r>
          </w:p>
        </w:tc>
        <w:tc>
          <w:tcPr>
            <w:tcW w:w="6039" w:type="dxa"/>
            <w:tcBorders>
              <w:top w:val="nil"/>
              <w:left w:val="nil"/>
              <w:bottom w:val="single" w:sz="4" w:space="0" w:color="auto"/>
              <w:right w:val="single" w:sz="4" w:space="0" w:color="auto"/>
            </w:tcBorders>
            <w:shd w:val="clear" w:color="000000" w:fill="FFFFFF"/>
            <w:vAlign w:val="center"/>
            <w:hideMark/>
          </w:tcPr>
          <w:p w14:paraId="5B1D3FE9"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¿Para las entidades obligadas a realizar rendición de cuentas, se presentan los estados financieros en la misma? Si la entidad no está obligada a rendición de cuentas, ¿se prepara información financiera con propósitos específicos que propendan por la transparencia?</w:t>
            </w:r>
          </w:p>
        </w:tc>
        <w:tc>
          <w:tcPr>
            <w:tcW w:w="1481" w:type="dxa"/>
            <w:tcBorders>
              <w:top w:val="nil"/>
              <w:left w:val="nil"/>
              <w:bottom w:val="single" w:sz="4" w:space="0" w:color="auto"/>
              <w:right w:val="single" w:sz="4" w:space="0" w:color="auto"/>
            </w:tcBorders>
            <w:shd w:val="clear" w:color="000000" w:fill="FFFFFF"/>
            <w:vAlign w:val="center"/>
            <w:hideMark/>
          </w:tcPr>
          <w:p w14:paraId="60F08F7E"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66CA4212" w14:textId="7B398C56" w:rsidR="0037790B"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0,60</w:t>
            </w:r>
          </w:p>
          <w:p w14:paraId="69C9A7C4"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06FC674A"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284ED7F5"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189B2CE3"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23A4482F" w14:textId="77777777" w:rsidR="0037790B" w:rsidRDefault="0037790B" w:rsidP="003D2BCD">
            <w:pPr>
              <w:spacing w:after="0" w:line="240" w:lineRule="auto"/>
              <w:jc w:val="center"/>
              <w:rPr>
                <w:rFonts w:ascii="GothamBook" w:eastAsia="Times New Roman" w:hAnsi="GothamBook" w:cs="Times New Roman"/>
                <w:b/>
                <w:bCs/>
                <w:color w:val="000000"/>
                <w:sz w:val="20"/>
                <w:szCs w:val="20"/>
                <w:lang w:eastAsia="es-CO"/>
              </w:rPr>
            </w:pPr>
          </w:p>
          <w:p w14:paraId="0C29B114" w14:textId="1415CE9E" w:rsidR="0037790B" w:rsidRPr="00B74AD8" w:rsidRDefault="0037790B"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3C5486D4"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FFFFCC"/>
            <w:vAlign w:val="center"/>
            <w:hideMark/>
          </w:tcPr>
          <w:p w14:paraId="27E88B3D"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lastRenderedPageBreak/>
              <w:t>(5)</w:t>
            </w:r>
          </w:p>
        </w:tc>
        <w:tc>
          <w:tcPr>
            <w:tcW w:w="6039" w:type="dxa"/>
            <w:tcBorders>
              <w:top w:val="nil"/>
              <w:left w:val="nil"/>
              <w:bottom w:val="single" w:sz="4" w:space="0" w:color="auto"/>
              <w:right w:val="single" w:sz="4" w:space="0" w:color="auto"/>
            </w:tcBorders>
            <w:shd w:val="clear" w:color="000000" w:fill="FFFFCC"/>
            <w:vAlign w:val="center"/>
            <w:hideMark/>
          </w:tcPr>
          <w:p w14:paraId="1F327AFA"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GESTIÓN DEL RIESGO CONTABLE</w:t>
            </w:r>
          </w:p>
        </w:tc>
        <w:tc>
          <w:tcPr>
            <w:tcW w:w="1481" w:type="dxa"/>
            <w:tcBorders>
              <w:top w:val="nil"/>
              <w:left w:val="nil"/>
              <w:bottom w:val="single" w:sz="4" w:space="0" w:color="auto"/>
              <w:right w:val="single" w:sz="4" w:space="0" w:color="auto"/>
            </w:tcBorders>
            <w:shd w:val="clear" w:color="000000" w:fill="FFFFCC"/>
            <w:vAlign w:val="center"/>
            <w:hideMark/>
          </w:tcPr>
          <w:p w14:paraId="6EA49E29" w14:textId="4A735C70"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p>
        </w:tc>
      </w:tr>
      <w:tr w:rsidR="00B74AD8" w:rsidRPr="00B74AD8" w14:paraId="39B9997B" w14:textId="77777777" w:rsidTr="003D2BCD">
        <w:trPr>
          <w:trHeight w:val="48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11C53747"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29</w:t>
            </w:r>
          </w:p>
        </w:tc>
        <w:tc>
          <w:tcPr>
            <w:tcW w:w="6039" w:type="dxa"/>
            <w:tcBorders>
              <w:top w:val="nil"/>
              <w:left w:val="nil"/>
              <w:bottom w:val="single" w:sz="4" w:space="0" w:color="auto"/>
              <w:right w:val="single" w:sz="4" w:space="0" w:color="auto"/>
            </w:tcBorders>
            <w:shd w:val="clear" w:color="000000" w:fill="FFFFFF"/>
            <w:vAlign w:val="center"/>
            <w:hideMark/>
          </w:tcPr>
          <w:p w14:paraId="55E6647A"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¿Existen mecanismos de identificación y monitoreo de los riesgos de índole contable?</w:t>
            </w:r>
          </w:p>
        </w:tc>
        <w:tc>
          <w:tcPr>
            <w:tcW w:w="1481" w:type="dxa"/>
            <w:tcBorders>
              <w:top w:val="nil"/>
              <w:left w:val="nil"/>
              <w:bottom w:val="single" w:sz="4" w:space="0" w:color="auto"/>
              <w:right w:val="single" w:sz="4" w:space="0" w:color="auto"/>
            </w:tcBorders>
            <w:shd w:val="clear" w:color="auto" w:fill="auto"/>
            <w:vAlign w:val="center"/>
            <w:hideMark/>
          </w:tcPr>
          <w:p w14:paraId="02A97351"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0,72</w:t>
            </w:r>
          </w:p>
        </w:tc>
      </w:tr>
      <w:tr w:rsidR="00B74AD8" w:rsidRPr="00B74AD8" w14:paraId="7F2582F2" w14:textId="77777777" w:rsidTr="003D2BCD">
        <w:trPr>
          <w:trHeight w:val="7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2041E03A"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30</w:t>
            </w:r>
          </w:p>
        </w:tc>
        <w:tc>
          <w:tcPr>
            <w:tcW w:w="6039" w:type="dxa"/>
            <w:tcBorders>
              <w:top w:val="nil"/>
              <w:left w:val="nil"/>
              <w:bottom w:val="single" w:sz="4" w:space="0" w:color="auto"/>
              <w:right w:val="single" w:sz="4" w:space="0" w:color="auto"/>
            </w:tcBorders>
            <w:shd w:val="clear" w:color="000000" w:fill="FFFFFF"/>
            <w:vAlign w:val="center"/>
            <w:hideMark/>
          </w:tcPr>
          <w:p w14:paraId="1A43C1B4"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¿Se ha establecido la probabilidad de ocurrencia y el impacto que puede tener, en la entidad, la materialización de los riesgos de índole contable?</w:t>
            </w:r>
          </w:p>
        </w:tc>
        <w:tc>
          <w:tcPr>
            <w:tcW w:w="1481" w:type="dxa"/>
            <w:tcBorders>
              <w:top w:val="nil"/>
              <w:left w:val="nil"/>
              <w:bottom w:val="single" w:sz="4" w:space="0" w:color="auto"/>
              <w:right w:val="single" w:sz="4" w:space="0" w:color="auto"/>
            </w:tcBorders>
            <w:shd w:val="clear" w:color="auto" w:fill="auto"/>
            <w:vAlign w:val="center"/>
            <w:hideMark/>
          </w:tcPr>
          <w:p w14:paraId="346AC572"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0,46</w:t>
            </w:r>
          </w:p>
        </w:tc>
      </w:tr>
      <w:tr w:rsidR="00B74AD8" w:rsidRPr="00B74AD8" w14:paraId="105747D5" w14:textId="77777777" w:rsidTr="003D2BCD">
        <w:trPr>
          <w:trHeight w:val="102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5D1D8AA1"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31</w:t>
            </w:r>
          </w:p>
        </w:tc>
        <w:tc>
          <w:tcPr>
            <w:tcW w:w="6039" w:type="dxa"/>
            <w:tcBorders>
              <w:top w:val="nil"/>
              <w:left w:val="nil"/>
              <w:bottom w:val="single" w:sz="4" w:space="0" w:color="auto"/>
              <w:right w:val="single" w:sz="4" w:space="0" w:color="auto"/>
            </w:tcBorders>
            <w:shd w:val="clear" w:color="000000" w:fill="FFFFFF"/>
            <w:vAlign w:val="center"/>
            <w:hideMark/>
          </w:tcPr>
          <w:p w14:paraId="515C211F"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¿Los funcionarios involucrados en el proceso contable poseen las habilidades y competencias necesarias para su ejecución?</w:t>
            </w:r>
          </w:p>
        </w:tc>
        <w:tc>
          <w:tcPr>
            <w:tcW w:w="1481" w:type="dxa"/>
            <w:tcBorders>
              <w:top w:val="nil"/>
              <w:left w:val="nil"/>
              <w:bottom w:val="single" w:sz="4" w:space="0" w:color="auto"/>
              <w:right w:val="single" w:sz="4" w:space="0" w:color="auto"/>
            </w:tcBorders>
            <w:shd w:val="clear" w:color="auto" w:fill="auto"/>
            <w:vAlign w:val="center"/>
            <w:hideMark/>
          </w:tcPr>
          <w:p w14:paraId="566F8BE9"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61ACF634" w14:textId="77777777" w:rsidTr="003D2BCD">
        <w:trPr>
          <w:trHeight w:val="960"/>
        </w:trPr>
        <w:tc>
          <w:tcPr>
            <w:tcW w:w="604" w:type="dxa"/>
            <w:tcBorders>
              <w:top w:val="nil"/>
              <w:left w:val="single" w:sz="4" w:space="0" w:color="auto"/>
              <w:bottom w:val="single" w:sz="4" w:space="0" w:color="auto"/>
              <w:right w:val="single" w:sz="4" w:space="0" w:color="auto"/>
            </w:tcBorders>
            <w:shd w:val="clear" w:color="000000" w:fill="DDDDDD"/>
            <w:vAlign w:val="center"/>
            <w:hideMark/>
          </w:tcPr>
          <w:p w14:paraId="7F6B7637" w14:textId="77777777" w:rsidR="00B74AD8" w:rsidRPr="00B74AD8" w:rsidRDefault="00B74AD8" w:rsidP="00B74AD8">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32</w:t>
            </w:r>
          </w:p>
        </w:tc>
        <w:tc>
          <w:tcPr>
            <w:tcW w:w="6039" w:type="dxa"/>
            <w:tcBorders>
              <w:top w:val="nil"/>
              <w:left w:val="nil"/>
              <w:bottom w:val="single" w:sz="4" w:space="0" w:color="auto"/>
              <w:right w:val="single" w:sz="4" w:space="0" w:color="auto"/>
            </w:tcBorders>
            <w:shd w:val="clear" w:color="000000" w:fill="FFFFFF"/>
            <w:vAlign w:val="center"/>
            <w:hideMark/>
          </w:tcPr>
          <w:p w14:paraId="58A312E4" w14:textId="77777777" w:rsidR="00B74AD8" w:rsidRPr="00B74AD8" w:rsidRDefault="00B74AD8" w:rsidP="003D2BCD">
            <w:pPr>
              <w:spacing w:after="0" w:line="240" w:lineRule="auto"/>
              <w:jc w:val="center"/>
              <w:rPr>
                <w:rFonts w:ascii="GothamBook" w:eastAsia="Times New Roman" w:hAnsi="GothamBook" w:cs="Times New Roman"/>
                <w:color w:val="000000"/>
                <w:sz w:val="20"/>
                <w:szCs w:val="20"/>
                <w:lang w:eastAsia="es-CO"/>
              </w:rPr>
            </w:pPr>
            <w:r w:rsidRPr="00B74AD8">
              <w:rPr>
                <w:rFonts w:ascii="GothamBook" w:eastAsia="Times New Roman" w:hAnsi="GothamBook" w:cs="Times New Roman"/>
                <w:color w:val="000000"/>
                <w:sz w:val="20"/>
                <w:szCs w:val="20"/>
                <w:lang w:eastAsia="es-CO"/>
              </w:rPr>
              <w:t>¿Dentro del plan institucional de capacitación se considera el desarrollo de competencias y actualización permanente del personal involucrado en el proceso contable?</w:t>
            </w:r>
          </w:p>
        </w:tc>
        <w:tc>
          <w:tcPr>
            <w:tcW w:w="1481" w:type="dxa"/>
            <w:tcBorders>
              <w:top w:val="nil"/>
              <w:left w:val="nil"/>
              <w:bottom w:val="single" w:sz="4" w:space="0" w:color="auto"/>
              <w:right w:val="single" w:sz="4" w:space="0" w:color="auto"/>
            </w:tcBorders>
            <w:shd w:val="clear" w:color="auto" w:fill="auto"/>
            <w:vAlign w:val="center"/>
            <w:hideMark/>
          </w:tcPr>
          <w:p w14:paraId="031898DD" w14:textId="77777777" w:rsidR="00B74AD8" w:rsidRPr="00B74AD8" w:rsidRDefault="00B74AD8" w:rsidP="003D2BCD">
            <w:pPr>
              <w:spacing w:after="0" w:line="240" w:lineRule="auto"/>
              <w:jc w:val="center"/>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1,00</w:t>
            </w:r>
          </w:p>
        </w:tc>
      </w:tr>
      <w:tr w:rsidR="00B74AD8" w:rsidRPr="00B74AD8" w14:paraId="5BDC252C" w14:textId="77777777" w:rsidTr="003D2BCD">
        <w:trPr>
          <w:trHeight w:val="915"/>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436E1145" w14:textId="77777777" w:rsidR="00B74AD8" w:rsidRPr="00B74AD8" w:rsidRDefault="00B74AD8" w:rsidP="00B74AD8">
            <w:pPr>
              <w:spacing w:after="0" w:line="240" w:lineRule="auto"/>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CCCCFF"/>
            <w:vAlign w:val="bottom"/>
            <w:hideMark/>
          </w:tcPr>
          <w:p w14:paraId="70994F84" w14:textId="77777777" w:rsidR="00B74AD8" w:rsidRPr="00B74AD8" w:rsidRDefault="00B74AD8" w:rsidP="003D2BCD">
            <w:pPr>
              <w:spacing w:after="0" w:line="240" w:lineRule="auto"/>
              <w:jc w:val="center"/>
              <w:rPr>
                <w:rFonts w:ascii="Gotham" w:eastAsia="Times New Roman" w:hAnsi="Gotham" w:cs="Times New Roman"/>
                <w:b/>
                <w:bCs/>
                <w:color w:val="000000"/>
                <w:sz w:val="20"/>
                <w:szCs w:val="20"/>
                <w:lang w:eastAsia="es-CO"/>
              </w:rPr>
            </w:pPr>
            <w:r w:rsidRPr="00B74AD8">
              <w:rPr>
                <w:rFonts w:ascii="Gotham" w:eastAsia="Times New Roman" w:hAnsi="Gotham" w:cs="Times New Roman"/>
                <w:b/>
                <w:bCs/>
                <w:color w:val="000000"/>
                <w:sz w:val="20"/>
                <w:szCs w:val="20"/>
                <w:lang w:eastAsia="es-CO"/>
              </w:rPr>
              <w:t>CALIFICACIÓN TOTAL ELEMENTOS DEL MARCO NORMATIVO</w:t>
            </w:r>
          </w:p>
        </w:tc>
        <w:tc>
          <w:tcPr>
            <w:tcW w:w="1481" w:type="dxa"/>
            <w:tcBorders>
              <w:top w:val="nil"/>
              <w:left w:val="nil"/>
              <w:bottom w:val="single" w:sz="4" w:space="0" w:color="auto"/>
              <w:right w:val="single" w:sz="4" w:space="0" w:color="auto"/>
            </w:tcBorders>
            <w:shd w:val="clear" w:color="auto" w:fill="auto"/>
            <w:noWrap/>
            <w:vAlign w:val="bottom"/>
            <w:hideMark/>
          </w:tcPr>
          <w:p w14:paraId="448C77C9" w14:textId="77777777" w:rsidR="00B74AD8" w:rsidRPr="00B74AD8" w:rsidRDefault="00B74AD8" w:rsidP="003D2BCD">
            <w:pPr>
              <w:spacing w:after="0" w:line="240" w:lineRule="auto"/>
              <w:jc w:val="center"/>
              <w:rPr>
                <w:rFonts w:ascii="Gotham" w:eastAsia="Times New Roman" w:hAnsi="Gotham" w:cs="Times New Roman"/>
                <w:b/>
                <w:bCs/>
                <w:color w:val="000000"/>
                <w:sz w:val="20"/>
                <w:szCs w:val="20"/>
                <w:lang w:eastAsia="es-CO"/>
              </w:rPr>
            </w:pPr>
            <w:r w:rsidRPr="00B74AD8">
              <w:rPr>
                <w:rFonts w:ascii="Gotham" w:eastAsia="Times New Roman" w:hAnsi="Gotham" w:cs="Times New Roman"/>
                <w:b/>
                <w:bCs/>
                <w:color w:val="000000"/>
                <w:sz w:val="20"/>
                <w:szCs w:val="20"/>
                <w:lang w:eastAsia="es-CO"/>
              </w:rPr>
              <w:t>3,97</w:t>
            </w:r>
          </w:p>
        </w:tc>
      </w:tr>
      <w:tr w:rsidR="00B74AD8" w:rsidRPr="00B74AD8" w14:paraId="2E5344FC" w14:textId="77777777" w:rsidTr="003D2BCD">
        <w:trPr>
          <w:trHeight w:val="402"/>
        </w:trPr>
        <w:tc>
          <w:tcPr>
            <w:tcW w:w="604" w:type="dxa"/>
            <w:tcBorders>
              <w:top w:val="nil"/>
              <w:left w:val="single" w:sz="4" w:space="0" w:color="auto"/>
              <w:bottom w:val="single" w:sz="4" w:space="0" w:color="auto"/>
              <w:right w:val="single" w:sz="4" w:space="0" w:color="auto"/>
            </w:tcBorders>
            <w:shd w:val="clear" w:color="auto" w:fill="auto"/>
            <w:noWrap/>
            <w:vAlign w:val="bottom"/>
            <w:hideMark/>
          </w:tcPr>
          <w:p w14:paraId="278AE9F2" w14:textId="77777777" w:rsidR="00B74AD8" w:rsidRPr="00B74AD8" w:rsidRDefault="00B74AD8" w:rsidP="00B74AD8">
            <w:pPr>
              <w:spacing w:after="0" w:line="240" w:lineRule="auto"/>
              <w:rPr>
                <w:rFonts w:ascii="GothamBook" w:eastAsia="Times New Roman" w:hAnsi="GothamBook" w:cs="Times New Roman"/>
                <w:b/>
                <w:bCs/>
                <w:color w:val="000000"/>
                <w:sz w:val="20"/>
                <w:szCs w:val="20"/>
                <w:lang w:eastAsia="es-CO"/>
              </w:rPr>
            </w:pPr>
            <w:r w:rsidRPr="00B74AD8">
              <w:rPr>
                <w:rFonts w:ascii="GothamBook" w:eastAsia="Times New Roman" w:hAnsi="GothamBook" w:cs="Times New Roman"/>
                <w:b/>
                <w:bCs/>
                <w:color w:val="000000"/>
                <w:sz w:val="20"/>
                <w:szCs w:val="20"/>
                <w:lang w:eastAsia="es-CO"/>
              </w:rPr>
              <w:t> </w:t>
            </w:r>
          </w:p>
        </w:tc>
        <w:tc>
          <w:tcPr>
            <w:tcW w:w="6039" w:type="dxa"/>
            <w:tcBorders>
              <w:top w:val="nil"/>
              <w:left w:val="nil"/>
              <w:bottom w:val="single" w:sz="4" w:space="0" w:color="auto"/>
              <w:right w:val="single" w:sz="4" w:space="0" w:color="auto"/>
            </w:tcBorders>
            <w:shd w:val="clear" w:color="000000" w:fill="DDDDDD"/>
            <w:noWrap/>
            <w:vAlign w:val="bottom"/>
            <w:hideMark/>
          </w:tcPr>
          <w:p w14:paraId="173D9E0B" w14:textId="77777777" w:rsidR="00B74AD8" w:rsidRPr="00B74AD8" w:rsidRDefault="00B74AD8" w:rsidP="003D2BCD">
            <w:pPr>
              <w:spacing w:after="0" w:line="240" w:lineRule="auto"/>
              <w:jc w:val="center"/>
              <w:rPr>
                <w:rFonts w:ascii="Gotham" w:eastAsia="Times New Roman" w:hAnsi="Gotham" w:cs="Times New Roman"/>
                <w:b/>
                <w:bCs/>
                <w:color w:val="000000"/>
                <w:sz w:val="20"/>
                <w:szCs w:val="20"/>
                <w:lang w:eastAsia="es-CO"/>
              </w:rPr>
            </w:pPr>
            <w:r w:rsidRPr="00B74AD8">
              <w:rPr>
                <w:rFonts w:ascii="Gotham" w:eastAsia="Times New Roman" w:hAnsi="Gotham" w:cs="Times New Roman"/>
                <w:b/>
                <w:bCs/>
                <w:color w:val="000000"/>
                <w:sz w:val="20"/>
                <w:szCs w:val="20"/>
                <w:lang w:eastAsia="es-CO"/>
              </w:rPr>
              <w:t>CALIFICACION CUALITATIVA</w:t>
            </w:r>
          </w:p>
        </w:tc>
        <w:tc>
          <w:tcPr>
            <w:tcW w:w="1481" w:type="dxa"/>
            <w:tcBorders>
              <w:top w:val="nil"/>
              <w:left w:val="nil"/>
              <w:bottom w:val="single" w:sz="4" w:space="0" w:color="auto"/>
              <w:right w:val="single" w:sz="4" w:space="0" w:color="auto"/>
            </w:tcBorders>
            <w:shd w:val="clear" w:color="auto" w:fill="auto"/>
            <w:noWrap/>
            <w:vAlign w:val="bottom"/>
            <w:hideMark/>
          </w:tcPr>
          <w:p w14:paraId="31E4B728" w14:textId="71BC5A48" w:rsidR="00B74AD8" w:rsidRPr="00B74AD8" w:rsidRDefault="00705BEA" w:rsidP="003D2BCD">
            <w:pPr>
              <w:spacing w:after="0" w:line="240" w:lineRule="auto"/>
              <w:jc w:val="center"/>
              <w:rPr>
                <w:rFonts w:ascii="Gotham" w:eastAsia="Times New Roman" w:hAnsi="Gotham" w:cs="Times New Roman"/>
                <w:b/>
                <w:bCs/>
                <w:color w:val="000000"/>
                <w:sz w:val="20"/>
                <w:szCs w:val="20"/>
                <w:lang w:eastAsia="es-CO"/>
              </w:rPr>
            </w:pPr>
            <w:r>
              <w:rPr>
                <w:rFonts w:ascii="Gotham" w:eastAsia="Times New Roman" w:hAnsi="Gotham" w:cs="Times New Roman"/>
                <w:b/>
                <w:bCs/>
                <w:color w:val="000000"/>
                <w:sz w:val="20"/>
                <w:szCs w:val="20"/>
                <w:lang w:eastAsia="es-CO"/>
              </w:rPr>
              <w:t>ADECUADO</w:t>
            </w:r>
          </w:p>
        </w:tc>
      </w:tr>
    </w:tbl>
    <w:p w14:paraId="7A6172EA" w14:textId="77777777" w:rsidR="000B045B" w:rsidRPr="00B67A55" w:rsidRDefault="000B045B" w:rsidP="00980451">
      <w:pPr>
        <w:spacing w:after="200" w:line="360" w:lineRule="auto"/>
        <w:ind w:left="720"/>
        <w:contextualSpacing/>
        <w:jc w:val="center"/>
        <w:rPr>
          <w:rFonts w:ascii="GothamBook" w:eastAsia="Calibri" w:hAnsi="GothamBook" w:cs="Tahoma"/>
          <w:b/>
          <w:sz w:val="20"/>
          <w:szCs w:val="20"/>
        </w:rPr>
      </w:pPr>
    </w:p>
    <w:p w14:paraId="7CD93399" w14:textId="77777777" w:rsidR="00980451" w:rsidRPr="0053721B" w:rsidRDefault="00980451" w:rsidP="00724743">
      <w:pPr>
        <w:pStyle w:val="Prrafodelista"/>
        <w:spacing w:line="360" w:lineRule="auto"/>
        <w:ind w:left="0"/>
        <w:jc w:val="both"/>
        <w:rPr>
          <w:rFonts w:ascii="Gotham" w:hAnsi="Gotham"/>
          <w:sz w:val="24"/>
          <w:szCs w:val="24"/>
        </w:rPr>
      </w:pPr>
      <w:r w:rsidRPr="0053721B">
        <w:rPr>
          <w:rFonts w:ascii="Gotham" w:hAnsi="Gotham"/>
          <w:sz w:val="24"/>
          <w:szCs w:val="24"/>
        </w:rPr>
        <w:t>ANTECEDENTES Y METODOLOGÍA.</w:t>
      </w:r>
    </w:p>
    <w:p w14:paraId="339D7CCE" w14:textId="77777777" w:rsidR="00980451" w:rsidRDefault="00980451" w:rsidP="00724743">
      <w:pPr>
        <w:pStyle w:val="Prrafodelista"/>
        <w:spacing w:line="360" w:lineRule="auto"/>
        <w:ind w:left="0"/>
        <w:jc w:val="both"/>
        <w:rPr>
          <w:rFonts w:ascii="GothamBook" w:hAnsi="GothamBook"/>
        </w:rPr>
      </w:pPr>
      <w:r w:rsidRPr="001E07AA">
        <w:rPr>
          <w:rFonts w:ascii="GothamBook" w:hAnsi="GothamBook"/>
        </w:rPr>
        <w:t xml:space="preserve"> El informe de Control Interno Contable hace referencia a la evaluación de las actividades del proceso contable público, como son: </w:t>
      </w:r>
    </w:p>
    <w:p w14:paraId="17A5A185" w14:textId="0453C2D2" w:rsidR="00B44D99" w:rsidRPr="000574C5" w:rsidRDefault="00B44D99" w:rsidP="00B44D99">
      <w:pPr>
        <w:rPr>
          <w:rFonts w:ascii="GothamBook" w:hAnsi="GothamBook"/>
        </w:rPr>
      </w:pPr>
      <w:r>
        <w:t>1</w:t>
      </w:r>
      <w:r w:rsidRPr="000574C5">
        <w:rPr>
          <w:rFonts w:ascii="GothamBook" w:hAnsi="GothamBook"/>
        </w:rPr>
        <w:t>. Elementos del marco normativo</w:t>
      </w:r>
    </w:p>
    <w:p w14:paraId="48323652" w14:textId="1C65AB76" w:rsidR="00B44D99" w:rsidRPr="000574C5" w:rsidRDefault="00B44D99" w:rsidP="00B44D99">
      <w:pPr>
        <w:rPr>
          <w:rFonts w:ascii="GothamBook" w:hAnsi="GothamBook"/>
        </w:rPr>
      </w:pPr>
      <w:r>
        <w:rPr>
          <w:rFonts w:ascii="GothamBook" w:hAnsi="GothamBook"/>
        </w:rPr>
        <w:t>2. E</w:t>
      </w:r>
      <w:r w:rsidRPr="000574C5">
        <w:rPr>
          <w:rFonts w:ascii="GothamBook" w:hAnsi="GothamBook"/>
        </w:rPr>
        <w:t>tapas del proceso contable</w:t>
      </w:r>
      <w:r>
        <w:rPr>
          <w:rFonts w:ascii="GothamBook" w:hAnsi="GothamBook"/>
        </w:rPr>
        <w:t>:</w:t>
      </w:r>
    </w:p>
    <w:p w14:paraId="495ABACF" w14:textId="77777777" w:rsidR="00B44D99" w:rsidRPr="000574C5" w:rsidRDefault="00B44D99" w:rsidP="00B44D99">
      <w:pPr>
        <w:pStyle w:val="Prrafodelista"/>
        <w:numPr>
          <w:ilvl w:val="0"/>
          <w:numId w:val="23"/>
        </w:numPr>
        <w:rPr>
          <w:rFonts w:ascii="GothamBook" w:hAnsi="GothamBook"/>
        </w:rPr>
      </w:pPr>
      <w:r w:rsidRPr="000574C5">
        <w:rPr>
          <w:rFonts w:ascii="GothamBook" w:hAnsi="GothamBook"/>
        </w:rPr>
        <w:t>reconocimiento-identificación</w:t>
      </w:r>
    </w:p>
    <w:p w14:paraId="38BD7AEE" w14:textId="77777777" w:rsidR="00B44D99" w:rsidRPr="000574C5" w:rsidRDefault="00B44D99" w:rsidP="00B44D99">
      <w:pPr>
        <w:pStyle w:val="Prrafodelista"/>
        <w:numPr>
          <w:ilvl w:val="0"/>
          <w:numId w:val="23"/>
        </w:numPr>
        <w:rPr>
          <w:rFonts w:ascii="GothamBook" w:hAnsi="GothamBook"/>
        </w:rPr>
      </w:pPr>
      <w:r w:rsidRPr="000574C5">
        <w:rPr>
          <w:rFonts w:ascii="GothamBook" w:hAnsi="GothamBook"/>
        </w:rPr>
        <w:t>clasificación</w:t>
      </w:r>
    </w:p>
    <w:p w14:paraId="5821CD3C" w14:textId="77777777" w:rsidR="00B44D99" w:rsidRPr="000574C5" w:rsidRDefault="00B44D99" w:rsidP="00B44D99">
      <w:pPr>
        <w:pStyle w:val="Prrafodelista"/>
        <w:numPr>
          <w:ilvl w:val="0"/>
          <w:numId w:val="23"/>
        </w:numPr>
        <w:rPr>
          <w:rFonts w:ascii="GothamBook" w:hAnsi="GothamBook"/>
        </w:rPr>
      </w:pPr>
      <w:r w:rsidRPr="000574C5">
        <w:rPr>
          <w:rFonts w:ascii="GothamBook" w:hAnsi="GothamBook"/>
        </w:rPr>
        <w:t>registro</w:t>
      </w:r>
    </w:p>
    <w:p w14:paraId="23CB494C" w14:textId="036F980D" w:rsidR="00B44D99" w:rsidRPr="000574C5" w:rsidRDefault="00B44D99" w:rsidP="00B44D99">
      <w:pPr>
        <w:rPr>
          <w:rFonts w:ascii="GothamBook" w:hAnsi="GothamBook"/>
        </w:rPr>
      </w:pPr>
      <w:r>
        <w:rPr>
          <w:rFonts w:ascii="GothamBook" w:hAnsi="GothamBook"/>
        </w:rPr>
        <w:t>3.  M</w:t>
      </w:r>
      <w:r w:rsidRPr="000574C5">
        <w:rPr>
          <w:rFonts w:ascii="GothamBook" w:hAnsi="GothamBook"/>
        </w:rPr>
        <w:t>edición inicial</w:t>
      </w:r>
      <w:r>
        <w:rPr>
          <w:rFonts w:ascii="GothamBook" w:hAnsi="GothamBook"/>
        </w:rPr>
        <w:t>:</w:t>
      </w:r>
    </w:p>
    <w:p w14:paraId="48C79B8F" w14:textId="77777777" w:rsidR="00B44D99" w:rsidRPr="000574C5" w:rsidRDefault="00B44D99" w:rsidP="00B44D99">
      <w:pPr>
        <w:pStyle w:val="Prrafodelista"/>
        <w:numPr>
          <w:ilvl w:val="0"/>
          <w:numId w:val="23"/>
        </w:numPr>
        <w:rPr>
          <w:rFonts w:ascii="GothamBook" w:hAnsi="GothamBook"/>
        </w:rPr>
      </w:pPr>
      <w:r w:rsidRPr="000574C5">
        <w:rPr>
          <w:rFonts w:ascii="GothamBook" w:hAnsi="GothamBook"/>
        </w:rPr>
        <w:t>medición posterior</w:t>
      </w:r>
    </w:p>
    <w:p w14:paraId="2CA7AA92" w14:textId="77777777" w:rsidR="00B44D99" w:rsidRPr="000574C5" w:rsidRDefault="00B44D99" w:rsidP="00B44D99">
      <w:pPr>
        <w:pStyle w:val="Prrafodelista"/>
        <w:numPr>
          <w:ilvl w:val="0"/>
          <w:numId w:val="23"/>
        </w:numPr>
        <w:rPr>
          <w:rFonts w:ascii="GothamBook" w:hAnsi="GothamBook"/>
        </w:rPr>
      </w:pPr>
      <w:r w:rsidRPr="000574C5">
        <w:rPr>
          <w:rFonts w:ascii="GothamBook" w:hAnsi="GothamBook"/>
        </w:rPr>
        <w:t>presentación estados financieros</w:t>
      </w:r>
    </w:p>
    <w:p w14:paraId="374772EA" w14:textId="77777777" w:rsidR="00B44D99" w:rsidRPr="000574C5" w:rsidRDefault="00B44D99" w:rsidP="00B44D99">
      <w:pPr>
        <w:rPr>
          <w:rFonts w:ascii="GothamBook" w:hAnsi="GothamBook"/>
        </w:rPr>
      </w:pPr>
      <w:r>
        <w:rPr>
          <w:rFonts w:ascii="GothamBook" w:hAnsi="GothamBook"/>
        </w:rPr>
        <w:t>4.  R</w:t>
      </w:r>
      <w:r w:rsidRPr="000574C5">
        <w:rPr>
          <w:rFonts w:ascii="GothamBook" w:hAnsi="GothamBook"/>
        </w:rPr>
        <w:t>endición de cuentas e información a partes interesadas</w:t>
      </w:r>
    </w:p>
    <w:p w14:paraId="4B10469C" w14:textId="77777777" w:rsidR="00B44D99" w:rsidRPr="000574C5" w:rsidRDefault="00B44D99" w:rsidP="00B44D99">
      <w:pPr>
        <w:rPr>
          <w:rFonts w:ascii="GothamBook" w:hAnsi="GothamBook"/>
        </w:rPr>
      </w:pPr>
      <w:r>
        <w:rPr>
          <w:rFonts w:ascii="GothamBook" w:hAnsi="GothamBook"/>
        </w:rPr>
        <w:t>5. G</w:t>
      </w:r>
      <w:r w:rsidRPr="000574C5">
        <w:rPr>
          <w:rFonts w:ascii="GothamBook" w:hAnsi="GothamBook"/>
        </w:rPr>
        <w:t xml:space="preserve">estión del riesgo contable </w:t>
      </w:r>
    </w:p>
    <w:p w14:paraId="4A71B313" w14:textId="77777777" w:rsidR="00B44D99" w:rsidRPr="000574C5" w:rsidRDefault="00B44D99" w:rsidP="00B44D99">
      <w:pPr>
        <w:rPr>
          <w:rFonts w:ascii="GothamBook" w:hAnsi="GothamBook"/>
        </w:rPr>
      </w:pPr>
      <w:r>
        <w:rPr>
          <w:rFonts w:ascii="GothamBook" w:hAnsi="GothamBook"/>
        </w:rPr>
        <w:t>6. F</w:t>
      </w:r>
      <w:r w:rsidRPr="000574C5">
        <w:rPr>
          <w:rFonts w:ascii="GothamBook" w:hAnsi="GothamBook"/>
        </w:rPr>
        <w:t>ortalezas</w:t>
      </w:r>
    </w:p>
    <w:p w14:paraId="06EFC908" w14:textId="77777777" w:rsidR="00B44D99" w:rsidRPr="000574C5" w:rsidRDefault="00B44D99" w:rsidP="00B44D99">
      <w:pPr>
        <w:rPr>
          <w:rFonts w:ascii="GothamBook" w:hAnsi="GothamBook"/>
        </w:rPr>
      </w:pPr>
      <w:r>
        <w:rPr>
          <w:rFonts w:ascii="GothamBook" w:hAnsi="GothamBook"/>
        </w:rPr>
        <w:t>7.D</w:t>
      </w:r>
      <w:r w:rsidRPr="000574C5">
        <w:rPr>
          <w:rFonts w:ascii="GothamBook" w:hAnsi="GothamBook"/>
        </w:rPr>
        <w:t>ebilidades</w:t>
      </w:r>
    </w:p>
    <w:p w14:paraId="37FFE550" w14:textId="77777777" w:rsidR="00B44D99" w:rsidRPr="000574C5" w:rsidRDefault="00B44D99" w:rsidP="00B44D99">
      <w:pPr>
        <w:rPr>
          <w:rFonts w:ascii="GothamBook" w:hAnsi="GothamBook"/>
        </w:rPr>
      </w:pPr>
      <w:r>
        <w:rPr>
          <w:rFonts w:ascii="GothamBook" w:hAnsi="GothamBook"/>
        </w:rPr>
        <w:t>8. A</w:t>
      </w:r>
      <w:r w:rsidRPr="000574C5">
        <w:rPr>
          <w:rFonts w:ascii="GothamBook" w:hAnsi="GothamBook"/>
        </w:rPr>
        <w:t>vances y mejoras del proceso de control interno contable</w:t>
      </w:r>
    </w:p>
    <w:p w14:paraId="6F0D0ABF" w14:textId="77777777" w:rsidR="00B44D99" w:rsidRDefault="00B44D99" w:rsidP="00B44D99">
      <w:r>
        <w:rPr>
          <w:rFonts w:ascii="GothamBook" w:hAnsi="GothamBook"/>
        </w:rPr>
        <w:t>9. R</w:t>
      </w:r>
      <w:r w:rsidRPr="000574C5">
        <w:rPr>
          <w:rFonts w:ascii="GothamBook" w:hAnsi="GothamBook"/>
        </w:rPr>
        <w:t>ecomendaciones</w:t>
      </w:r>
    </w:p>
    <w:p w14:paraId="7B45EBCF" w14:textId="4F8AABC3" w:rsidR="00D04E87" w:rsidRDefault="00D04E87" w:rsidP="00B1539A">
      <w:pPr>
        <w:pStyle w:val="Prrafodelista"/>
        <w:spacing w:line="360" w:lineRule="auto"/>
        <w:jc w:val="both"/>
        <w:rPr>
          <w:rFonts w:ascii="GothamBook" w:hAnsi="GothamBook"/>
        </w:rPr>
      </w:pPr>
    </w:p>
    <w:p w14:paraId="15EC416B" w14:textId="199DEE95" w:rsidR="008B3051" w:rsidRDefault="008B3051" w:rsidP="00B1539A">
      <w:pPr>
        <w:pStyle w:val="Prrafodelista"/>
        <w:spacing w:line="360" w:lineRule="auto"/>
        <w:jc w:val="both"/>
        <w:rPr>
          <w:rFonts w:ascii="GothamBook" w:hAnsi="GothamBook"/>
        </w:rPr>
      </w:pPr>
    </w:p>
    <w:p w14:paraId="5BBF7EB0" w14:textId="77777777" w:rsidR="00B44D99" w:rsidRDefault="00B44D99" w:rsidP="00B44D99">
      <w:pPr>
        <w:spacing w:line="360" w:lineRule="auto"/>
        <w:rPr>
          <w:rFonts w:ascii="Gotham" w:hAnsi="Gotham"/>
          <w:sz w:val="24"/>
          <w:szCs w:val="24"/>
        </w:rPr>
      </w:pPr>
      <w:r>
        <w:rPr>
          <w:rFonts w:ascii="Gotham" w:hAnsi="Gotham"/>
          <w:sz w:val="24"/>
          <w:szCs w:val="24"/>
        </w:rPr>
        <w:t xml:space="preserve"> </w:t>
      </w:r>
      <w:r w:rsidR="00B1539A" w:rsidRPr="0053721B">
        <w:rPr>
          <w:rFonts w:ascii="Gotham" w:hAnsi="Gotham"/>
          <w:sz w:val="24"/>
          <w:szCs w:val="24"/>
        </w:rPr>
        <w:t xml:space="preserve"> </w:t>
      </w:r>
      <w:r w:rsidR="00980451" w:rsidRPr="0053721B">
        <w:rPr>
          <w:rFonts w:ascii="Gotham" w:hAnsi="Gotham"/>
          <w:sz w:val="24"/>
          <w:szCs w:val="24"/>
        </w:rPr>
        <w:t>MARCO LEGAL.</w:t>
      </w:r>
    </w:p>
    <w:p w14:paraId="68D32A5E" w14:textId="36B1BD7F" w:rsidR="00980451" w:rsidRPr="00B44D99" w:rsidRDefault="00980451" w:rsidP="00B44D99">
      <w:pPr>
        <w:spacing w:line="360" w:lineRule="auto"/>
        <w:rPr>
          <w:rFonts w:ascii="Gotham" w:hAnsi="Gotham"/>
          <w:sz w:val="24"/>
          <w:szCs w:val="24"/>
        </w:rPr>
      </w:pPr>
      <w:r w:rsidRPr="001E07AA">
        <w:sym w:font="Symbol" w:char="F0B7"/>
      </w:r>
      <w:r w:rsidRPr="00B44D99">
        <w:rPr>
          <w:rFonts w:ascii="GothamBook" w:hAnsi="GothamBook"/>
        </w:rPr>
        <w:t xml:space="preserve"> Artículo 3° de la Ley 87 de 1993, el cual establece que el Sistema de Control Interno forma parte integrante de los sistemas contables, financieros, de planeación y operacional de la entidad. </w:t>
      </w:r>
    </w:p>
    <w:p w14:paraId="080D5668" w14:textId="77777777" w:rsidR="00980451" w:rsidRPr="00B44D99" w:rsidRDefault="00980451" w:rsidP="00B44D99">
      <w:pPr>
        <w:spacing w:line="360" w:lineRule="auto"/>
        <w:jc w:val="both"/>
        <w:rPr>
          <w:rFonts w:ascii="GothamBook" w:hAnsi="GothamBook"/>
        </w:rPr>
      </w:pPr>
      <w:r w:rsidRPr="001E07AA">
        <w:sym w:font="Symbol" w:char="F0B7"/>
      </w:r>
      <w:r w:rsidRPr="00B44D99">
        <w:rPr>
          <w:rFonts w:ascii="GothamBook" w:hAnsi="GothamBook"/>
        </w:rPr>
        <w:t xml:space="preserve"> Resolución 248 de julio 6 de 2007 de la Contaduría General de la Nación, la cual establece la obligatoriedad de reportar el Informe de Control Interno Contable a través del Sistema Consolidado de Hacienda e Información Pública – CHIP. </w:t>
      </w:r>
    </w:p>
    <w:p w14:paraId="4F3166C6" w14:textId="77777777" w:rsidR="000636A7" w:rsidRDefault="00980451" w:rsidP="000636A7">
      <w:pPr>
        <w:spacing w:line="360" w:lineRule="auto"/>
        <w:jc w:val="both"/>
        <w:rPr>
          <w:rFonts w:ascii="GothamBook" w:hAnsi="GothamBook"/>
        </w:rPr>
      </w:pPr>
      <w:r w:rsidRPr="001E07AA">
        <w:sym w:font="Symbol" w:char="F0B7"/>
      </w:r>
      <w:r w:rsidRPr="00B44D99">
        <w:rPr>
          <w:rFonts w:ascii="GothamBook" w:hAnsi="GothamBook"/>
        </w:rPr>
        <w:t xml:space="preserve"> Resolución 357 del 23 de Julio de 2008, por la cual se adopta el procedimiento de control interno contable y de reporte del informe anual de evaluación a la Contaduría General de la Nación.</w:t>
      </w:r>
      <w:r w:rsidR="00B44D99">
        <w:rPr>
          <w:rFonts w:ascii="GothamBook" w:hAnsi="GothamBook"/>
        </w:rPr>
        <w:t xml:space="preserve"> </w:t>
      </w:r>
    </w:p>
    <w:p w14:paraId="007E6B6E" w14:textId="72981382" w:rsidR="001C2CFA" w:rsidRPr="000636A7" w:rsidRDefault="001C2CFA" w:rsidP="00866BE1">
      <w:pPr>
        <w:pStyle w:val="Prrafodelista"/>
        <w:numPr>
          <w:ilvl w:val="0"/>
          <w:numId w:val="32"/>
        </w:numPr>
        <w:tabs>
          <w:tab w:val="left" w:pos="142"/>
        </w:tabs>
        <w:spacing w:line="360" w:lineRule="auto"/>
        <w:ind w:left="0" w:firstLine="0"/>
        <w:jc w:val="both"/>
        <w:rPr>
          <w:rFonts w:ascii="GothamBook" w:hAnsi="GothamBook"/>
        </w:rPr>
      </w:pPr>
      <w:r w:rsidRPr="000636A7">
        <w:rPr>
          <w:rFonts w:ascii="GothamBook" w:hAnsi="GothamBook"/>
        </w:rPr>
        <w:t>Resolución 193 del 2016 de la Contaduría General de la Nación</w:t>
      </w:r>
    </w:p>
    <w:p w14:paraId="7C889C61" w14:textId="77777777" w:rsidR="00980451" w:rsidRPr="0053721B" w:rsidRDefault="00980451" w:rsidP="00980451">
      <w:pPr>
        <w:pStyle w:val="Prrafodelista"/>
        <w:spacing w:line="360" w:lineRule="auto"/>
        <w:jc w:val="both"/>
        <w:rPr>
          <w:rFonts w:ascii="GothamBook" w:hAnsi="GothamBook"/>
          <w:sz w:val="24"/>
          <w:szCs w:val="24"/>
        </w:rPr>
      </w:pPr>
    </w:p>
    <w:p w14:paraId="0934E697" w14:textId="77777777" w:rsidR="00980451" w:rsidRPr="0053721B" w:rsidRDefault="00980451" w:rsidP="00980451">
      <w:pPr>
        <w:pStyle w:val="Prrafodelista"/>
        <w:spacing w:line="360" w:lineRule="auto"/>
        <w:jc w:val="both"/>
        <w:rPr>
          <w:rFonts w:ascii="GothamBook" w:hAnsi="GothamBook"/>
          <w:sz w:val="24"/>
          <w:szCs w:val="24"/>
        </w:rPr>
      </w:pPr>
    </w:p>
    <w:p w14:paraId="4D7EE075" w14:textId="0E920F27" w:rsidR="00980451" w:rsidRDefault="00980451" w:rsidP="00AE74A2">
      <w:pPr>
        <w:pStyle w:val="Prrafodelista"/>
        <w:spacing w:line="360" w:lineRule="auto"/>
        <w:jc w:val="both"/>
        <w:rPr>
          <w:rFonts w:ascii="Gotham" w:hAnsi="Gotham"/>
          <w:sz w:val="24"/>
          <w:szCs w:val="24"/>
        </w:rPr>
      </w:pPr>
      <w:bookmarkStart w:id="0" w:name="_GoBack"/>
      <w:r w:rsidRPr="00DC0315">
        <w:rPr>
          <w:rFonts w:ascii="Gotham" w:hAnsi="Gotham"/>
        </w:rPr>
        <w:t>FORTALEZAS EN EL SIST</w:t>
      </w:r>
      <w:r w:rsidR="0053721B" w:rsidRPr="00DC0315">
        <w:rPr>
          <w:rFonts w:ascii="Gotham" w:hAnsi="Gotham"/>
        </w:rPr>
        <w:t>EMA DE CONTROL INTERNO CONTABLE</w:t>
      </w:r>
      <w:r w:rsidR="0053721B">
        <w:rPr>
          <w:rFonts w:ascii="Gotham" w:hAnsi="Gotham"/>
          <w:sz w:val="24"/>
          <w:szCs w:val="24"/>
        </w:rPr>
        <w:t>:</w:t>
      </w:r>
    </w:p>
    <w:bookmarkEnd w:id="0"/>
    <w:p w14:paraId="1775CBC9" w14:textId="6293AD2F" w:rsidR="00980451" w:rsidRPr="000552AC" w:rsidRDefault="00980451" w:rsidP="000552AC">
      <w:pPr>
        <w:spacing w:line="360" w:lineRule="auto"/>
        <w:jc w:val="both"/>
        <w:rPr>
          <w:rFonts w:ascii="GothamBook" w:hAnsi="GothamBook"/>
        </w:rPr>
      </w:pPr>
      <w:r w:rsidRPr="000552AC">
        <w:rPr>
          <w:rFonts w:ascii="GothamBook" w:hAnsi="GothamBook"/>
        </w:rPr>
        <w:t>Las siguientes fueron las fortalezas observadas durante la evaluación del Sistema de Control Interno Contable de la ESE VIDASINU, para la vigencia 201</w:t>
      </w:r>
      <w:r w:rsidR="00182944" w:rsidRPr="000552AC">
        <w:rPr>
          <w:rFonts w:ascii="GothamBook" w:hAnsi="GothamBook"/>
        </w:rPr>
        <w:t>7</w:t>
      </w:r>
      <w:r w:rsidRPr="000552AC">
        <w:rPr>
          <w:rFonts w:ascii="GothamBook" w:hAnsi="GothamBook"/>
        </w:rPr>
        <w:t xml:space="preserve">: </w:t>
      </w:r>
    </w:p>
    <w:p w14:paraId="50C0A036" w14:textId="6BEF48CC" w:rsidR="000552AC" w:rsidRDefault="000552AC" w:rsidP="000552AC">
      <w:pPr>
        <w:pStyle w:val="Prrafodelista"/>
        <w:numPr>
          <w:ilvl w:val="0"/>
          <w:numId w:val="30"/>
        </w:numPr>
        <w:spacing w:line="360" w:lineRule="auto"/>
        <w:jc w:val="both"/>
        <w:rPr>
          <w:rFonts w:ascii="GothamBook" w:hAnsi="GothamBook"/>
        </w:rPr>
      </w:pPr>
      <w:r w:rsidRPr="002307A1">
        <w:rPr>
          <w:rFonts w:ascii="GothamBook" w:hAnsi="GothamBook"/>
        </w:rPr>
        <w:t>Se tienen identificados los procesos que generan información</w:t>
      </w:r>
      <w:r>
        <w:rPr>
          <w:rFonts w:ascii="GothamBook" w:hAnsi="GothamBook"/>
        </w:rPr>
        <w:t xml:space="preserve"> y </w:t>
      </w:r>
      <w:r w:rsidRPr="002307A1">
        <w:rPr>
          <w:rFonts w:ascii="GothamBook" w:hAnsi="GothamBook"/>
        </w:rPr>
        <w:t>que se constituye</w:t>
      </w:r>
      <w:r>
        <w:rPr>
          <w:rFonts w:ascii="GothamBook" w:hAnsi="GothamBook"/>
        </w:rPr>
        <w:t>n</w:t>
      </w:r>
      <w:r w:rsidRPr="002307A1">
        <w:rPr>
          <w:rFonts w:ascii="GothamBook" w:hAnsi="GothamBook"/>
        </w:rPr>
        <w:t xml:space="preserve"> como proveedor de información del proceso contable.</w:t>
      </w:r>
    </w:p>
    <w:p w14:paraId="55C8AC39" w14:textId="466CC50C" w:rsidR="00F77DFE" w:rsidRDefault="00F77DFE" w:rsidP="000552AC">
      <w:pPr>
        <w:pStyle w:val="Prrafodelista"/>
        <w:numPr>
          <w:ilvl w:val="0"/>
          <w:numId w:val="30"/>
        </w:numPr>
        <w:spacing w:line="360" w:lineRule="auto"/>
        <w:jc w:val="both"/>
        <w:rPr>
          <w:rFonts w:ascii="GothamBook" w:hAnsi="GothamBook"/>
        </w:rPr>
      </w:pPr>
      <w:r>
        <w:rPr>
          <w:rFonts w:ascii="GothamBook" w:hAnsi="GothamBook"/>
        </w:rPr>
        <w:t xml:space="preserve">Los derechos y obligaciones se encuentran debidamente individualizados en la contabilidad, bien sea por el área contable, o bien por otras dependencias. </w:t>
      </w:r>
    </w:p>
    <w:p w14:paraId="08CF1834" w14:textId="77777777" w:rsidR="000552AC" w:rsidRDefault="000552AC" w:rsidP="000552AC">
      <w:pPr>
        <w:pStyle w:val="Prrafodelista"/>
        <w:numPr>
          <w:ilvl w:val="0"/>
          <w:numId w:val="30"/>
        </w:numPr>
        <w:spacing w:line="360" w:lineRule="auto"/>
        <w:jc w:val="both"/>
        <w:rPr>
          <w:rFonts w:ascii="GothamBook" w:hAnsi="GothamBook"/>
        </w:rPr>
      </w:pPr>
      <w:r w:rsidRPr="002307A1">
        <w:rPr>
          <w:rFonts w:ascii="GothamBook" w:hAnsi="GothamBook"/>
        </w:rPr>
        <w:t>La clasificación de los hechos contables se realiza de acuerdo a las normas de contabilidad generalmente aceptadas y de igual forma se tiene registrada de acuerdo con las actualizaciones del catálogo de cuentas publicado por la Contaduría General de la Nación.</w:t>
      </w:r>
    </w:p>
    <w:p w14:paraId="0BE03B8A" w14:textId="77777777" w:rsidR="000552AC" w:rsidRDefault="000552AC" w:rsidP="000552AC">
      <w:pPr>
        <w:pStyle w:val="Prrafodelista"/>
        <w:numPr>
          <w:ilvl w:val="0"/>
          <w:numId w:val="30"/>
        </w:numPr>
        <w:spacing w:line="360" w:lineRule="auto"/>
        <w:jc w:val="both"/>
        <w:rPr>
          <w:rFonts w:ascii="GothamBook" w:hAnsi="GothamBook"/>
        </w:rPr>
      </w:pPr>
      <w:r>
        <w:rPr>
          <w:rFonts w:ascii="GothamBook" w:hAnsi="GothamBook"/>
        </w:rPr>
        <w:t>La entidad cuenta con un Manual de Políticas Contables q</w:t>
      </w:r>
      <w:r w:rsidRPr="003F64FC">
        <w:rPr>
          <w:rFonts w:ascii="GothamBook" w:hAnsi="GothamBook"/>
        </w:rPr>
        <w:t>ue debe aplicar para el reconocimiento, medición, revelación y presentación de los hechos económicos de acuerdo con el marco normativo que le corresponde aplicar</w:t>
      </w:r>
      <w:r>
        <w:rPr>
          <w:rFonts w:ascii="GothamBook" w:hAnsi="GothamBook"/>
        </w:rPr>
        <w:t xml:space="preserve"> (Resolución 414 de 2014).</w:t>
      </w:r>
    </w:p>
    <w:p w14:paraId="3458DCE6" w14:textId="77777777" w:rsidR="000552AC" w:rsidRDefault="000552AC" w:rsidP="000552AC">
      <w:pPr>
        <w:pStyle w:val="Prrafodelista"/>
        <w:numPr>
          <w:ilvl w:val="0"/>
          <w:numId w:val="30"/>
        </w:numPr>
        <w:spacing w:line="360" w:lineRule="auto"/>
        <w:jc w:val="both"/>
        <w:rPr>
          <w:rFonts w:ascii="GothamBook" w:hAnsi="GothamBook"/>
        </w:rPr>
      </w:pPr>
      <w:r>
        <w:rPr>
          <w:rFonts w:ascii="GothamBook" w:hAnsi="GothamBook"/>
        </w:rPr>
        <w:t xml:space="preserve">La entidad cuenta con un equipo de trabajo en el área financiera, con la formación y competencia en materia de contabilidad pública y son </w:t>
      </w:r>
      <w:r>
        <w:rPr>
          <w:rFonts w:ascii="GothamBook" w:hAnsi="GothamBook"/>
        </w:rPr>
        <w:lastRenderedPageBreak/>
        <w:t>capacitados permanentemente en la normatividad vigente respecto a esa materia.</w:t>
      </w:r>
    </w:p>
    <w:p w14:paraId="501F2D22" w14:textId="77777777" w:rsidR="000552AC" w:rsidRDefault="000552AC" w:rsidP="000552AC">
      <w:pPr>
        <w:pStyle w:val="Prrafodelista"/>
        <w:numPr>
          <w:ilvl w:val="0"/>
          <w:numId w:val="30"/>
        </w:numPr>
        <w:spacing w:line="360" w:lineRule="auto"/>
        <w:jc w:val="both"/>
        <w:rPr>
          <w:rFonts w:ascii="GothamBook" w:hAnsi="GothamBook"/>
        </w:rPr>
      </w:pPr>
      <w:r>
        <w:rPr>
          <w:rFonts w:ascii="GothamBook" w:hAnsi="GothamBook"/>
        </w:rPr>
        <w:t>L</w:t>
      </w:r>
      <w:r w:rsidRPr="002307A1">
        <w:rPr>
          <w:rFonts w:ascii="GothamBook" w:hAnsi="GothamBook"/>
        </w:rPr>
        <w:t xml:space="preserve">os hechos financieros, económicos, sociales y ambientales realizados por la entidad se </w:t>
      </w:r>
      <w:r>
        <w:rPr>
          <w:rFonts w:ascii="GothamBook" w:hAnsi="GothamBook"/>
        </w:rPr>
        <w:t xml:space="preserve">registran cronológicamente y se les asigna un consecutivo, además se </w:t>
      </w:r>
      <w:r w:rsidRPr="002307A1">
        <w:rPr>
          <w:rFonts w:ascii="GothamBook" w:hAnsi="GothamBook"/>
        </w:rPr>
        <w:t>encuentran debidamente soportados a través de documentos.</w:t>
      </w:r>
    </w:p>
    <w:p w14:paraId="5713596D" w14:textId="77777777" w:rsidR="000552AC" w:rsidRDefault="000552AC" w:rsidP="000552AC">
      <w:pPr>
        <w:pStyle w:val="Prrafodelista"/>
        <w:numPr>
          <w:ilvl w:val="0"/>
          <w:numId w:val="30"/>
        </w:numPr>
        <w:spacing w:line="360" w:lineRule="auto"/>
        <w:jc w:val="both"/>
        <w:rPr>
          <w:rFonts w:ascii="GothamBook" w:hAnsi="GothamBook"/>
        </w:rPr>
      </w:pPr>
      <w:r w:rsidRPr="002307A1">
        <w:rPr>
          <w:rFonts w:ascii="GothamBook" w:hAnsi="GothamBook"/>
        </w:rPr>
        <w:t>Se elaboran y revisan las conciliaciones bancarias para establecer los valores objeto de clasificación, registro y control del efectivo.</w:t>
      </w:r>
    </w:p>
    <w:p w14:paraId="35D8C841" w14:textId="437A4D59" w:rsidR="00D74C48" w:rsidRPr="00C365B9" w:rsidRDefault="00D74C48" w:rsidP="000552AC">
      <w:pPr>
        <w:pStyle w:val="Prrafodelista"/>
        <w:numPr>
          <w:ilvl w:val="0"/>
          <w:numId w:val="30"/>
        </w:numPr>
        <w:spacing w:line="360" w:lineRule="auto"/>
        <w:jc w:val="both"/>
        <w:rPr>
          <w:rFonts w:ascii="GothamBook" w:hAnsi="GothamBook"/>
        </w:rPr>
      </w:pPr>
      <w:r w:rsidRPr="00C365B9">
        <w:rPr>
          <w:rFonts w:ascii="GothamBook" w:hAnsi="GothamBook"/>
        </w:rPr>
        <w:t>Se utiliza la versión actualizada del Catálogo General de Cuentas correspondiente al marco normativo aplicable a la entidad.</w:t>
      </w:r>
    </w:p>
    <w:p w14:paraId="76293DCE" w14:textId="52E1EBD3" w:rsidR="00D74C48" w:rsidRPr="00C365B9" w:rsidRDefault="004E3AE3" w:rsidP="000552AC">
      <w:pPr>
        <w:pStyle w:val="Prrafodelista"/>
        <w:numPr>
          <w:ilvl w:val="0"/>
          <w:numId w:val="30"/>
        </w:numPr>
        <w:spacing w:line="360" w:lineRule="auto"/>
        <w:jc w:val="both"/>
        <w:rPr>
          <w:rFonts w:ascii="GothamBook" w:hAnsi="GothamBook"/>
        </w:rPr>
      </w:pPr>
      <w:r w:rsidRPr="00C365B9">
        <w:rPr>
          <w:rFonts w:ascii="GothamBook" w:hAnsi="GothamBook"/>
        </w:rPr>
        <w:t>En el proceso de clasificación se consideran los criterios definidos en el marco normativo aplicable a la entidad.</w:t>
      </w:r>
    </w:p>
    <w:p w14:paraId="306C6DE7" w14:textId="77777777" w:rsidR="008443EB" w:rsidRDefault="008443EB" w:rsidP="008443EB">
      <w:pPr>
        <w:pStyle w:val="Prrafodelista"/>
        <w:rPr>
          <w:rFonts w:ascii="GothamBook" w:hAnsi="GothamBook" w:cs="Tahoma"/>
          <w:color w:val="000000"/>
          <w:highlight w:val="cyan"/>
        </w:rPr>
      </w:pPr>
    </w:p>
    <w:p w14:paraId="079EB687" w14:textId="77777777" w:rsidR="0018231A" w:rsidRPr="00157A68" w:rsidRDefault="0018231A" w:rsidP="000552AC">
      <w:pPr>
        <w:pStyle w:val="Prrafodelista"/>
        <w:spacing w:line="360" w:lineRule="auto"/>
        <w:ind w:left="1440"/>
        <w:jc w:val="both"/>
        <w:rPr>
          <w:rFonts w:ascii="GothamBook" w:hAnsi="GothamBook"/>
          <w:highlight w:val="green"/>
        </w:rPr>
      </w:pPr>
    </w:p>
    <w:p w14:paraId="6249EB44" w14:textId="451B3BC0" w:rsidR="00980451" w:rsidRDefault="00980451" w:rsidP="0037790B">
      <w:pPr>
        <w:pStyle w:val="Prrafodelista"/>
        <w:spacing w:line="360" w:lineRule="auto"/>
        <w:rPr>
          <w:rFonts w:ascii="Gotham" w:hAnsi="Gotham"/>
        </w:rPr>
      </w:pPr>
      <w:r w:rsidRPr="00BC02DF">
        <w:rPr>
          <w:rFonts w:ascii="Gotham" w:hAnsi="Gotham"/>
        </w:rPr>
        <w:t xml:space="preserve">DEBILIDADES EN EL SISTEMA DE CONTROL INTERNO CONTABLE. </w:t>
      </w:r>
    </w:p>
    <w:p w14:paraId="40D0005A" w14:textId="77777777" w:rsidR="000636A7" w:rsidRDefault="000636A7" w:rsidP="0037790B">
      <w:pPr>
        <w:pStyle w:val="Prrafodelista"/>
        <w:spacing w:line="360" w:lineRule="auto"/>
        <w:rPr>
          <w:rFonts w:ascii="Gotham" w:hAnsi="Gotham"/>
        </w:rPr>
      </w:pPr>
    </w:p>
    <w:p w14:paraId="635AB49F" w14:textId="333B409D" w:rsidR="0037790B" w:rsidRPr="0009658D" w:rsidRDefault="009C5705"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Pr>
          <w:rFonts w:ascii="GothamBook" w:hAnsi="GothamBook"/>
        </w:rPr>
        <w:t>Falta</w:t>
      </w:r>
      <w:r w:rsidR="0037790B">
        <w:rPr>
          <w:rFonts w:ascii="GothamBook" w:hAnsi="GothamBook"/>
        </w:rPr>
        <w:t xml:space="preserve"> documenta</w:t>
      </w:r>
      <w:r>
        <w:rPr>
          <w:rFonts w:ascii="GothamBook" w:hAnsi="GothamBook"/>
        </w:rPr>
        <w:t>r</w:t>
      </w:r>
      <w:r w:rsidR="0037790B">
        <w:rPr>
          <w:rFonts w:ascii="GothamBook" w:hAnsi="GothamBook"/>
        </w:rPr>
        <w:t xml:space="preserve"> los procedimientos y demás herramientas que se usan en la entidad (aplicativos, hojas de cálculo, listas de chequeo, etc.) que se requieren para desarrollar las políticas contables definidas bajo el nuevo marco normativo en forma estandarizada.</w:t>
      </w:r>
    </w:p>
    <w:p w14:paraId="29D02097" w14:textId="77777777" w:rsidR="0037790B" w:rsidRPr="0009658D" w:rsidRDefault="0037790B"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sidRPr="00717D20">
        <w:rPr>
          <w:rFonts w:ascii="GothamBook" w:eastAsia="Calibri" w:hAnsi="GothamBook" w:cs="Tahoma"/>
        </w:rPr>
        <w:t xml:space="preserve"> </w:t>
      </w:r>
      <w:r>
        <w:rPr>
          <w:rFonts w:ascii="GothamBook" w:eastAsia="Calibri" w:hAnsi="GothamBook" w:cs="Tahoma"/>
        </w:rPr>
        <w:t xml:space="preserve">No se tiene documentado un procedimiento o herramienta que permita la conciliación permanente </w:t>
      </w:r>
      <w:r w:rsidRPr="00717D20">
        <w:rPr>
          <w:rFonts w:ascii="GothamBook" w:eastAsia="Calibri" w:hAnsi="GothamBook" w:cs="Tahoma"/>
        </w:rPr>
        <w:t>entre el área de almacén y contabilidad.</w:t>
      </w:r>
    </w:p>
    <w:p w14:paraId="307EF8C1" w14:textId="1FF1B42D" w:rsidR="0037790B" w:rsidRDefault="009C5705"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Pr>
          <w:rFonts w:ascii="GothamBook" w:hAnsi="GothamBook"/>
        </w:rPr>
        <w:t xml:space="preserve">Falta </w:t>
      </w:r>
      <w:r w:rsidR="0037790B">
        <w:rPr>
          <w:rFonts w:ascii="GothamBook" w:hAnsi="GothamBook"/>
        </w:rPr>
        <w:t>un procedimiento documentado y estandarizado que permita llevar en forma adecuada el cierre integral de la información producida en las áreas o dependencia que generan los hechos económicos, financieros, sociales y ambientales, donde se les fije los plazos de entrega.</w:t>
      </w:r>
    </w:p>
    <w:p w14:paraId="1219CAEC" w14:textId="77777777" w:rsidR="0037790B" w:rsidRDefault="0037790B"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Pr>
          <w:rFonts w:ascii="GothamBook" w:hAnsi="GothamBook"/>
        </w:rPr>
        <w:t>No se ha desarrollado el instrumento que permita la aplicación de la política de deterioro en los activos de la entidad y que garantice la aplicación y seguimiento permanente de la misma.</w:t>
      </w:r>
    </w:p>
    <w:p w14:paraId="182FE53A" w14:textId="2AD64F93" w:rsidR="0037790B" w:rsidRPr="006A2113" w:rsidRDefault="0037790B"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Pr>
          <w:rFonts w:ascii="GothamBook" w:hAnsi="GothamBook"/>
        </w:rPr>
        <w:t xml:space="preserve">Se presenta debilidad en los procedimientos que permitan realizar conciliaciones frecuentes entre las diferentes áreas que alimentan el proceso contable, a fin de establecer las causas que motivan las diferencias que se </w:t>
      </w:r>
      <w:r w:rsidR="006A2113">
        <w:rPr>
          <w:rFonts w:ascii="GothamBook" w:hAnsi="GothamBook"/>
        </w:rPr>
        <w:t>presenten y</w:t>
      </w:r>
      <w:r>
        <w:rPr>
          <w:rFonts w:ascii="GothamBook" w:hAnsi="GothamBook"/>
        </w:rPr>
        <w:t xml:space="preserve"> </w:t>
      </w:r>
      <w:r w:rsidRPr="006A2113">
        <w:rPr>
          <w:rFonts w:ascii="GothamBook" w:hAnsi="GothamBook"/>
        </w:rPr>
        <w:t>explicarlas.</w:t>
      </w:r>
    </w:p>
    <w:p w14:paraId="54AA162E" w14:textId="77777777" w:rsidR="0037790B" w:rsidRPr="006A2113" w:rsidRDefault="0037790B" w:rsidP="0037790B">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sidRPr="006A2113">
        <w:rPr>
          <w:rFonts w:ascii="GothamBook" w:hAnsi="GothamBook"/>
        </w:rPr>
        <w:t>La entidad no cuenta con un sistema de indicadores que permitan analizar la información contable.</w:t>
      </w:r>
    </w:p>
    <w:p w14:paraId="7FC5CBFD" w14:textId="60CD604E" w:rsidR="005A044F" w:rsidRPr="009C5705" w:rsidRDefault="005A044F" w:rsidP="009C5705">
      <w:pPr>
        <w:pStyle w:val="Prrafodelista"/>
        <w:numPr>
          <w:ilvl w:val="0"/>
          <w:numId w:val="31"/>
        </w:numPr>
        <w:shd w:val="clear" w:color="auto" w:fill="FFFFFF" w:themeFill="background1"/>
        <w:tabs>
          <w:tab w:val="left" w:pos="709"/>
        </w:tabs>
        <w:spacing w:after="200" w:line="360" w:lineRule="auto"/>
        <w:jc w:val="both"/>
        <w:rPr>
          <w:rFonts w:ascii="GothamBook" w:hAnsi="GothamBook"/>
        </w:rPr>
      </w:pPr>
      <w:r w:rsidRPr="009C5705">
        <w:rPr>
          <w:rFonts w:ascii="GothamBook" w:hAnsi="GothamBook"/>
        </w:rPr>
        <w:lastRenderedPageBreak/>
        <w:t xml:space="preserve">Falta </w:t>
      </w:r>
      <w:r w:rsidR="009C5705" w:rsidRPr="009C5705">
        <w:rPr>
          <w:rFonts w:ascii="GothamBook" w:hAnsi="GothamBook"/>
        </w:rPr>
        <w:t xml:space="preserve">una </w:t>
      </w:r>
      <w:r w:rsidR="00C365B9">
        <w:rPr>
          <w:rFonts w:ascii="GothamBook" w:hAnsi="GothamBook"/>
        </w:rPr>
        <w:t xml:space="preserve">revisión y </w:t>
      </w:r>
      <w:r w:rsidR="009C5705" w:rsidRPr="009C5705">
        <w:rPr>
          <w:rFonts w:ascii="GothamBook" w:hAnsi="GothamBook"/>
        </w:rPr>
        <w:t xml:space="preserve">actualización periódica de los riesgos identificados y </w:t>
      </w:r>
      <w:r w:rsidRPr="009C5705">
        <w:rPr>
          <w:rFonts w:ascii="GothamBook" w:hAnsi="GothamBook"/>
        </w:rPr>
        <w:t>autoevaluaciones periódicas sobre la eficacia de los controles implementados a las actividades del proceso contable.</w:t>
      </w:r>
    </w:p>
    <w:p w14:paraId="071BBB54" w14:textId="77777777" w:rsidR="009C5705" w:rsidRPr="009C5705" w:rsidRDefault="009C5705" w:rsidP="009C5705">
      <w:pPr>
        <w:pStyle w:val="Prrafodelista"/>
        <w:shd w:val="clear" w:color="auto" w:fill="FFFFFF" w:themeFill="background1"/>
        <w:tabs>
          <w:tab w:val="left" w:pos="709"/>
        </w:tabs>
        <w:spacing w:after="200" w:line="360" w:lineRule="auto"/>
        <w:ind w:left="360"/>
        <w:jc w:val="both"/>
        <w:rPr>
          <w:rFonts w:ascii="GothamBook" w:hAnsi="GothamBook"/>
          <w:highlight w:val="green"/>
        </w:rPr>
      </w:pPr>
    </w:p>
    <w:p w14:paraId="7355A2A6" w14:textId="15263B6C" w:rsidR="00980451" w:rsidRPr="00BC02DF" w:rsidRDefault="00980451" w:rsidP="00E110B6">
      <w:pPr>
        <w:pStyle w:val="Prrafodelista"/>
        <w:spacing w:line="360" w:lineRule="auto"/>
        <w:jc w:val="center"/>
        <w:rPr>
          <w:rFonts w:ascii="Gotham" w:hAnsi="Gotham"/>
        </w:rPr>
      </w:pPr>
      <w:r w:rsidRPr="00BC02DF">
        <w:rPr>
          <w:rFonts w:ascii="Gotham" w:hAnsi="Gotham"/>
        </w:rPr>
        <w:t xml:space="preserve">AVANCES OBTENIDOS </w:t>
      </w:r>
    </w:p>
    <w:p w14:paraId="3CFB9356" w14:textId="77777777" w:rsidR="00980451" w:rsidRPr="00B26DD8" w:rsidRDefault="00980451" w:rsidP="00980451">
      <w:pPr>
        <w:pStyle w:val="Prrafodelista"/>
        <w:spacing w:line="360" w:lineRule="auto"/>
        <w:jc w:val="both"/>
        <w:rPr>
          <w:rFonts w:ascii="GothamBook" w:hAnsi="GothamBook"/>
        </w:rPr>
      </w:pPr>
    </w:p>
    <w:p w14:paraId="7D8D0BAF" w14:textId="5243B562" w:rsidR="0091273E" w:rsidRDefault="006E0CF1" w:rsidP="0091273E">
      <w:pPr>
        <w:pStyle w:val="Default"/>
        <w:numPr>
          <w:ilvl w:val="0"/>
          <w:numId w:val="34"/>
        </w:numPr>
        <w:spacing w:line="360" w:lineRule="auto"/>
        <w:jc w:val="both"/>
        <w:rPr>
          <w:rFonts w:ascii="GothamBook" w:hAnsi="GothamBook"/>
          <w:bCs/>
          <w:sz w:val="22"/>
          <w:szCs w:val="22"/>
        </w:rPr>
      </w:pPr>
      <w:r w:rsidRPr="00576275">
        <w:rPr>
          <w:rFonts w:ascii="GothamBook" w:hAnsi="GothamBook"/>
          <w:bCs/>
          <w:sz w:val="22"/>
          <w:szCs w:val="22"/>
        </w:rPr>
        <w:t xml:space="preserve">Durante la vigencia 2017 se constituyo un mapa de costos y un </w:t>
      </w:r>
      <w:r w:rsidR="00576275" w:rsidRPr="00576275">
        <w:rPr>
          <w:rFonts w:ascii="GothamBook" w:hAnsi="GothamBook"/>
          <w:bCs/>
          <w:sz w:val="22"/>
          <w:szCs w:val="22"/>
        </w:rPr>
        <w:t>micro modelo</w:t>
      </w:r>
      <w:r w:rsidRPr="00576275">
        <w:rPr>
          <w:rFonts w:ascii="GothamBook" w:hAnsi="GothamBook"/>
          <w:bCs/>
          <w:sz w:val="22"/>
          <w:szCs w:val="22"/>
        </w:rPr>
        <w:t xml:space="preserve"> que configura el sistema de costos falta adaptarlo en el software.</w:t>
      </w:r>
    </w:p>
    <w:p w14:paraId="5001EF88" w14:textId="02AB37EC" w:rsidR="006E0CF1" w:rsidRDefault="006E0CF1" w:rsidP="0091273E">
      <w:pPr>
        <w:pStyle w:val="Default"/>
        <w:spacing w:line="360" w:lineRule="auto"/>
        <w:ind w:left="714"/>
        <w:jc w:val="both"/>
        <w:rPr>
          <w:rFonts w:ascii="GothamBook" w:hAnsi="GothamBook"/>
          <w:bCs/>
          <w:sz w:val="22"/>
          <w:szCs w:val="22"/>
        </w:rPr>
      </w:pPr>
      <w:r w:rsidRPr="00576275">
        <w:rPr>
          <w:rFonts w:ascii="GothamBook" w:hAnsi="GothamBook"/>
          <w:bCs/>
          <w:sz w:val="22"/>
          <w:szCs w:val="22"/>
        </w:rPr>
        <w:t xml:space="preserve"> </w:t>
      </w:r>
    </w:p>
    <w:p w14:paraId="376F82F2" w14:textId="0056EF89" w:rsidR="0091273E" w:rsidRDefault="0091273E" w:rsidP="0091273E">
      <w:pPr>
        <w:pStyle w:val="Default"/>
        <w:numPr>
          <w:ilvl w:val="0"/>
          <w:numId w:val="34"/>
        </w:numPr>
        <w:spacing w:line="360" w:lineRule="auto"/>
        <w:jc w:val="both"/>
        <w:rPr>
          <w:rFonts w:ascii="GothamBook" w:hAnsi="GothamBook"/>
          <w:bCs/>
          <w:sz w:val="22"/>
          <w:szCs w:val="22"/>
        </w:rPr>
      </w:pPr>
      <w:r>
        <w:rPr>
          <w:rFonts w:ascii="GothamBook" w:hAnsi="GothamBook"/>
          <w:bCs/>
          <w:sz w:val="22"/>
          <w:szCs w:val="22"/>
        </w:rPr>
        <w:t>La entidad ha avanzado en la transición hacia la aplicación del nuevo marco normativo y ha presentado depuraciones para presentar una contabilidad bajo los estándares de las NIIF.</w:t>
      </w:r>
    </w:p>
    <w:p w14:paraId="786F1D19" w14:textId="77777777" w:rsidR="00F44568" w:rsidRDefault="00F44568" w:rsidP="00980451">
      <w:pPr>
        <w:spacing w:line="360" w:lineRule="auto"/>
        <w:jc w:val="both"/>
        <w:rPr>
          <w:rFonts w:ascii="GothamBook" w:hAnsi="GothamBook"/>
        </w:rPr>
      </w:pPr>
    </w:p>
    <w:p w14:paraId="2E62BDB4" w14:textId="6DCED440" w:rsidR="00980451" w:rsidRDefault="00980451" w:rsidP="00980451">
      <w:pPr>
        <w:spacing w:line="360" w:lineRule="auto"/>
        <w:jc w:val="both"/>
        <w:rPr>
          <w:rFonts w:ascii="Gotham" w:hAnsi="Gotham"/>
        </w:rPr>
      </w:pPr>
      <w:r>
        <w:rPr>
          <w:rFonts w:ascii="GothamBook" w:hAnsi="GothamBook"/>
        </w:rPr>
        <w:t xml:space="preserve">   </w:t>
      </w:r>
      <w:r w:rsidRPr="00BC02DF">
        <w:rPr>
          <w:rFonts w:ascii="Gotham" w:hAnsi="Gotham"/>
        </w:rPr>
        <w:t xml:space="preserve">RECOMENDACIONES OFICINA DE CONTROL INTERNO. </w:t>
      </w:r>
    </w:p>
    <w:p w14:paraId="59E90FC0" w14:textId="2A12CC7F" w:rsidR="00E37E7D" w:rsidRPr="00A37050" w:rsidRDefault="00E37E7D" w:rsidP="00976195">
      <w:pPr>
        <w:numPr>
          <w:ilvl w:val="0"/>
          <w:numId w:val="6"/>
        </w:numPr>
        <w:shd w:val="clear" w:color="auto" w:fill="FFFFFF" w:themeFill="background1"/>
        <w:tabs>
          <w:tab w:val="left" w:pos="709"/>
        </w:tabs>
        <w:spacing w:after="200" w:line="360" w:lineRule="auto"/>
        <w:contextualSpacing/>
        <w:jc w:val="both"/>
        <w:rPr>
          <w:rFonts w:ascii="GothamBook" w:hAnsi="GothamBook"/>
        </w:rPr>
      </w:pPr>
      <w:r w:rsidRPr="00A37050">
        <w:rPr>
          <w:rFonts w:ascii="GothamBook" w:hAnsi="GothamBook"/>
        </w:rPr>
        <w:t xml:space="preserve">Documentar los procedimientos que ayuden a desarrollar las políticas contempladas en el Manual de Políticas Contables </w:t>
      </w:r>
      <w:r w:rsidR="006C2F43" w:rsidRPr="00A37050">
        <w:rPr>
          <w:rFonts w:ascii="GothamBook" w:hAnsi="GothamBook"/>
        </w:rPr>
        <w:t>la cual fue elaborada tomando como referente e</w:t>
      </w:r>
      <w:r w:rsidRPr="00A37050">
        <w:rPr>
          <w:rFonts w:ascii="GothamBook" w:hAnsi="GothamBook"/>
        </w:rPr>
        <w:t>l marco normativo.</w:t>
      </w:r>
    </w:p>
    <w:p w14:paraId="60B97236" w14:textId="2735A4E9" w:rsidR="006C2F43" w:rsidRPr="006C2F43" w:rsidRDefault="00AE7A68" w:rsidP="00037160">
      <w:pPr>
        <w:numPr>
          <w:ilvl w:val="0"/>
          <w:numId w:val="4"/>
        </w:numPr>
        <w:shd w:val="clear" w:color="auto" w:fill="FFFFFF" w:themeFill="background1"/>
        <w:tabs>
          <w:tab w:val="left" w:pos="709"/>
        </w:tabs>
        <w:spacing w:after="200" w:line="360" w:lineRule="auto"/>
        <w:contextualSpacing/>
        <w:jc w:val="both"/>
        <w:rPr>
          <w:rFonts w:ascii="GothamBook" w:eastAsia="Calibri" w:hAnsi="GothamBook" w:cs="Tahoma"/>
        </w:rPr>
      </w:pPr>
      <w:r w:rsidRPr="006C2F43">
        <w:rPr>
          <w:rFonts w:ascii="GothamBook" w:hAnsi="GothamBook"/>
        </w:rPr>
        <w:t>Analizar y dar tratamiento adecuado a los riesgos de índole contable de la entidad de manera permanente.</w:t>
      </w:r>
    </w:p>
    <w:p w14:paraId="500452B7" w14:textId="529F5911" w:rsidR="006C2F43" w:rsidRPr="006C2F43" w:rsidRDefault="006C2F43" w:rsidP="006C2F43">
      <w:pPr>
        <w:numPr>
          <w:ilvl w:val="0"/>
          <w:numId w:val="4"/>
        </w:numPr>
        <w:shd w:val="clear" w:color="auto" w:fill="FFFFFF" w:themeFill="background1"/>
        <w:tabs>
          <w:tab w:val="left" w:pos="709"/>
        </w:tabs>
        <w:spacing w:after="200" w:line="360" w:lineRule="auto"/>
        <w:contextualSpacing/>
        <w:jc w:val="both"/>
        <w:rPr>
          <w:rFonts w:ascii="GothamBook" w:eastAsia="Calibri" w:hAnsi="GothamBook" w:cs="Tahoma"/>
        </w:rPr>
      </w:pPr>
      <w:r>
        <w:rPr>
          <w:rFonts w:ascii="GothamBook" w:eastAsia="Calibri" w:hAnsi="GothamBook" w:cs="Tahoma"/>
        </w:rPr>
        <w:t>Revisar y actualizar periódicamente los riesgos identificados.</w:t>
      </w:r>
    </w:p>
    <w:p w14:paraId="5F3C77C1" w14:textId="146779D4" w:rsidR="00F802FC" w:rsidRPr="006C2F43" w:rsidRDefault="00F802FC" w:rsidP="00037160">
      <w:pPr>
        <w:numPr>
          <w:ilvl w:val="0"/>
          <w:numId w:val="4"/>
        </w:numPr>
        <w:shd w:val="clear" w:color="auto" w:fill="FFFFFF" w:themeFill="background1"/>
        <w:tabs>
          <w:tab w:val="left" w:pos="709"/>
        </w:tabs>
        <w:spacing w:after="200" w:line="360" w:lineRule="auto"/>
        <w:contextualSpacing/>
        <w:jc w:val="both"/>
        <w:rPr>
          <w:rFonts w:ascii="GothamBook" w:eastAsia="Calibri" w:hAnsi="GothamBook" w:cs="Tahoma"/>
        </w:rPr>
      </w:pPr>
      <w:r w:rsidRPr="006C2F43">
        <w:rPr>
          <w:rFonts w:ascii="GothamBook" w:eastAsia="Calibri" w:hAnsi="GothamBook" w:cs="Tahoma"/>
        </w:rPr>
        <w:t>Las áreas que hacen parte del proceso contable cultiven el ejercicio del autocontrol y autogestión en cada uno de los procedimientos del proceso que permita detectar cualquier falencia y efectuar las actualizaciones y correctivos necesarios que constantemente faciliten la fluidez oportuna de la información entre las dependencias.</w:t>
      </w:r>
    </w:p>
    <w:p w14:paraId="5A422935" w14:textId="311CCE1C" w:rsidR="003A6DC7" w:rsidRDefault="003A6DC7" w:rsidP="003A6DC7">
      <w:pPr>
        <w:pStyle w:val="Prrafodelista"/>
        <w:numPr>
          <w:ilvl w:val="0"/>
          <w:numId w:val="4"/>
        </w:numPr>
        <w:tabs>
          <w:tab w:val="left" w:pos="709"/>
        </w:tabs>
        <w:spacing w:after="200" w:line="360" w:lineRule="auto"/>
        <w:jc w:val="both"/>
        <w:rPr>
          <w:rFonts w:ascii="GothamBook" w:eastAsia="Calibri" w:hAnsi="GothamBook" w:cs="Tahoma"/>
        </w:rPr>
      </w:pPr>
      <w:r>
        <w:rPr>
          <w:rFonts w:ascii="GothamBook" w:eastAsia="Calibri" w:hAnsi="GothamBook" w:cs="Tahoma"/>
        </w:rPr>
        <w:t>R</w:t>
      </w:r>
      <w:r w:rsidRPr="003A6DC7">
        <w:rPr>
          <w:rFonts w:ascii="GothamBook" w:eastAsia="Calibri" w:hAnsi="GothamBook" w:cs="Tahoma"/>
        </w:rPr>
        <w:t>ealiza</w:t>
      </w:r>
      <w:r>
        <w:rPr>
          <w:rFonts w:ascii="GothamBook" w:eastAsia="Calibri" w:hAnsi="GothamBook" w:cs="Tahoma"/>
        </w:rPr>
        <w:t xml:space="preserve">r </w:t>
      </w:r>
      <w:r w:rsidRPr="003A6DC7">
        <w:rPr>
          <w:rFonts w:ascii="GothamBook" w:eastAsia="Calibri" w:hAnsi="GothamBook" w:cs="Tahoma"/>
        </w:rPr>
        <w:t xml:space="preserve">periódicamente conciliaciones y cruces de saldos entre las áreas de presupuesto, contabilidad, tesorería, </w:t>
      </w:r>
      <w:r w:rsidR="00C629C3">
        <w:rPr>
          <w:rFonts w:ascii="GothamBook" w:eastAsia="Calibri" w:hAnsi="GothamBook" w:cs="Tahoma"/>
        </w:rPr>
        <w:t xml:space="preserve">almacén </w:t>
      </w:r>
      <w:r w:rsidRPr="003A6DC7">
        <w:rPr>
          <w:rFonts w:ascii="GothamBook" w:eastAsia="Calibri" w:hAnsi="GothamBook" w:cs="Tahoma"/>
        </w:rPr>
        <w:t>y demás áreas y/o procesos de la entidad</w:t>
      </w:r>
      <w:r w:rsidR="00413C69">
        <w:rPr>
          <w:rFonts w:ascii="GothamBook" w:eastAsia="Calibri" w:hAnsi="GothamBook" w:cs="Tahoma"/>
        </w:rPr>
        <w:t>.</w:t>
      </w:r>
    </w:p>
    <w:p w14:paraId="219F8274" w14:textId="307DD606" w:rsidR="00527623" w:rsidRDefault="00527623" w:rsidP="003A6DC7">
      <w:pPr>
        <w:pStyle w:val="Prrafodelista"/>
        <w:numPr>
          <w:ilvl w:val="0"/>
          <w:numId w:val="4"/>
        </w:numPr>
        <w:tabs>
          <w:tab w:val="left" w:pos="709"/>
        </w:tabs>
        <w:spacing w:after="200" w:line="360" w:lineRule="auto"/>
        <w:jc w:val="both"/>
        <w:rPr>
          <w:rFonts w:ascii="GothamBook" w:eastAsia="Calibri" w:hAnsi="GothamBook" w:cs="Tahoma"/>
        </w:rPr>
      </w:pPr>
      <w:r>
        <w:rPr>
          <w:rFonts w:ascii="GothamBook" w:eastAsia="Calibri" w:hAnsi="GothamBook" w:cs="Tahoma"/>
        </w:rPr>
        <w:t xml:space="preserve">Establecer por medio de </w:t>
      </w:r>
      <w:r w:rsidR="0028264B">
        <w:rPr>
          <w:rFonts w:ascii="GothamBook" w:eastAsia="Calibri" w:hAnsi="GothamBook" w:cs="Tahoma"/>
        </w:rPr>
        <w:t>Flujograma</w:t>
      </w:r>
      <w:r>
        <w:rPr>
          <w:rFonts w:ascii="GothamBook" w:eastAsia="Calibri" w:hAnsi="GothamBook" w:cs="Tahoma"/>
        </w:rPr>
        <w:t xml:space="preserve"> u otro mecanismo la forma como circula la información hacia el área contable.</w:t>
      </w:r>
    </w:p>
    <w:p w14:paraId="6688684A" w14:textId="77777777" w:rsidR="00CE147D" w:rsidRDefault="00CE147D" w:rsidP="00537544">
      <w:pPr>
        <w:pStyle w:val="Prrafodelista"/>
        <w:tabs>
          <w:tab w:val="left" w:pos="709"/>
        </w:tabs>
        <w:spacing w:after="200" w:line="360" w:lineRule="auto"/>
        <w:jc w:val="both"/>
        <w:rPr>
          <w:rFonts w:ascii="GothamBook" w:eastAsia="Calibri" w:hAnsi="GothamBook" w:cs="Tahoma"/>
        </w:rPr>
      </w:pPr>
    </w:p>
    <w:p w14:paraId="2B0547D0" w14:textId="77777777" w:rsidR="00527623" w:rsidRDefault="00527623" w:rsidP="00527623">
      <w:pPr>
        <w:pStyle w:val="Prrafodelista"/>
        <w:tabs>
          <w:tab w:val="left" w:pos="709"/>
        </w:tabs>
        <w:spacing w:after="200" w:line="360" w:lineRule="auto"/>
        <w:jc w:val="both"/>
        <w:rPr>
          <w:rFonts w:ascii="GothamBook" w:eastAsia="Calibri" w:hAnsi="GothamBook" w:cs="Tahoma"/>
        </w:rPr>
      </w:pPr>
    </w:p>
    <w:p w14:paraId="69452123" w14:textId="64C76DE1" w:rsidR="00527623" w:rsidRDefault="00527623" w:rsidP="00527623">
      <w:pPr>
        <w:pStyle w:val="Prrafodelista"/>
        <w:numPr>
          <w:ilvl w:val="0"/>
          <w:numId w:val="4"/>
        </w:numPr>
        <w:tabs>
          <w:tab w:val="left" w:pos="709"/>
        </w:tabs>
        <w:spacing w:after="200" w:line="360" w:lineRule="auto"/>
        <w:jc w:val="both"/>
        <w:rPr>
          <w:rFonts w:ascii="GothamBook" w:eastAsia="Calibri" w:hAnsi="GothamBook" w:cs="Tahoma"/>
        </w:rPr>
      </w:pPr>
      <w:r>
        <w:rPr>
          <w:rFonts w:ascii="GothamBook" w:eastAsia="Calibri" w:hAnsi="GothamBook" w:cs="Tahoma"/>
        </w:rPr>
        <w:lastRenderedPageBreak/>
        <w:t xml:space="preserve">Definir mediante </w:t>
      </w:r>
      <w:r w:rsidRPr="00527623">
        <w:rPr>
          <w:rFonts w:ascii="GothamBook" w:eastAsia="Calibri" w:hAnsi="GothamBook" w:cs="Tahoma"/>
        </w:rPr>
        <w:t>una directriz, guía, lineamiento, procedimiento o instrucción la segregación de funciones</w:t>
      </w:r>
      <w:r>
        <w:rPr>
          <w:rFonts w:ascii="GothamBook" w:eastAsia="Calibri" w:hAnsi="GothamBook" w:cs="Tahoma"/>
        </w:rPr>
        <w:t xml:space="preserve"> detallada </w:t>
      </w:r>
      <w:r w:rsidRPr="00527623">
        <w:rPr>
          <w:rFonts w:ascii="GothamBook" w:eastAsia="Calibri" w:hAnsi="GothamBook" w:cs="Tahoma"/>
        </w:rPr>
        <w:t>(autorizaciones, registros y manejos) dentro de los procesos contables</w:t>
      </w:r>
      <w:r>
        <w:rPr>
          <w:rFonts w:ascii="GothamBook" w:eastAsia="Calibri" w:hAnsi="GothamBook" w:cs="Tahoma"/>
        </w:rPr>
        <w:t>.</w:t>
      </w:r>
    </w:p>
    <w:p w14:paraId="18EE0466" w14:textId="77777777" w:rsidR="00527623" w:rsidRPr="00527623" w:rsidRDefault="00527623" w:rsidP="00527623">
      <w:pPr>
        <w:pStyle w:val="Prrafodelista"/>
        <w:rPr>
          <w:rFonts w:ascii="GothamBook" w:eastAsia="Calibri" w:hAnsi="GothamBook" w:cs="Tahoma"/>
        </w:rPr>
      </w:pPr>
    </w:p>
    <w:p w14:paraId="391BDD4B" w14:textId="0E95EC58" w:rsidR="0028264B" w:rsidRDefault="00BC3FBB" w:rsidP="003A6DC7">
      <w:pPr>
        <w:pStyle w:val="Prrafodelista"/>
        <w:numPr>
          <w:ilvl w:val="0"/>
          <w:numId w:val="4"/>
        </w:numPr>
        <w:tabs>
          <w:tab w:val="left" w:pos="709"/>
        </w:tabs>
        <w:spacing w:after="200" w:line="360" w:lineRule="auto"/>
        <w:jc w:val="both"/>
        <w:rPr>
          <w:rFonts w:ascii="GothamBook" w:eastAsia="Calibri" w:hAnsi="GothamBook" w:cs="Tahoma"/>
        </w:rPr>
      </w:pPr>
      <w:r w:rsidRPr="00BC3FBB">
        <w:rPr>
          <w:rFonts w:ascii="GothamBook" w:eastAsia="Calibri" w:hAnsi="GothamBook" w:cs="Tahoma"/>
        </w:rPr>
        <w:t xml:space="preserve">Seguimiento y verificación de las conciliaciones </w:t>
      </w:r>
      <w:r w:rsidR="0028264B" w:rsidRPr="00BC3FBB">
        <w:rPr>
          <w:rFonts w:ascii="GothamBook" w:eastAsia="Calibri" w:hAnsi="GothamBook" w:cs="Tahoma"/>
        </w:rPr>
        <w:t>reciprocas</w:t>
      </w:r>
      <w:r w:rsidRPr="00BC3FBB">
        <w:rPr>
          <w:rFonts w:ascii="GothamBook" w:eastAsia="Calibri" w:hAnsi="GothamBook" w:cs="Tahoma"/>
        </w:rPr>
        <w:t xml:space="preserve"> con otras entidades. </w:t>
      </w:r>
    </w:p>
    <w:p w14:paraId="69613003" w14:textId="77777777" w:rsidR="00BC3FBB" w:rsidRPr="00BC3FBB" w:rsidRDefault="00BC3FBB" w:rsidP="00BC3FBB">
      <w:pPr>
        <w:pStyle w:val="Prrafodelista"/>
        <w:rPr>
          <w:rFonts w:ascii="GothamBook" w:eastAsia="Calibri" w:hAnsi="GothamBook" w:cs="Tahoma"/>
        </w:rPr>
      </w:pPr>
    </w:p>
    <w:p w14:paraId="7C452F6C" w14:textId="77777777" w:rsidR="00921239" w:rsidRDefault="006C2F43" w:rsidP="00980451">
      <w:pPr>
        <w:pStyle w:val="Prrafodelista"/>
        <w:numPr>
          <w:ilvl w:val="0"/>
          <w:numId w:val="1"/>
        </w:numPr>
        <w:spacing w:line="360" w:lineRule="auto"/>
        <w:jc w:val="both"/>
        <w:rPr>
          <w:rFonts w:ascii="GothamBook" w:hAnsi="GothamBook"/>
        </w:rPr>
      </w:pPr>
      <w:r>
        <w:rPr>
          <w:rFonts w:ascii="GothamBook" w:hAnsi="GothamBook"/>
        </w:rPr>
        <w:t>Adaptar en el software el micro modeló que configura el sistema de costos</w:t>
      </w:r>
    </w:p>
    <w:p w14:paraId="1D145DE3" w14:textId="176EE1F8" w:rsidR="00980451" w:rsidRDefault="006C2F43" w:rsidP="00921239">
      <w:pPr>
        <w:pStyle w:val="Prrafodelista"/>
        <w:spacing w:line="360" w:lineRule="auto"/>
        <w:jc w:val="both"/>
        <w:rPr>
          <w:rFonts w:ascii="GothamBook" w:hAnsi="GothamBook"/>
        </w:rPr>
      </w:pPr>
      <w:r>
        <w:rPr>
          <w:rFonts w:ascii="GothamBook" w:hAnsi="GothamBook"/>
        </w:rPr>
        <w:t xml:space="preserve"> </w:t>
      </w:r>
    </w:p>
    <w:p w14:paraId="128EC8FB" w14:textId="3CF9B3C1" w:rsidR="00320D2D" w:rsidRDefault="00320D2D" w:rsidP="00980451">
      <w:pPr>
        <w:pStyle w:val="Prrafodelista"/>
        <w:numPr>
          <w:ilvl w:val="0"/>
          <w:numId w:val="1"/>
        </w:numPr>
        <w:spacing w:line="360" w:lineRule="auto"/>
        <w:jc w:val="both"/>
        <w:rPr>
          <w:rFonts w:ascii="GothamBook" w:hAnsi="GothamBook"/>
        </w:rPr>
      </w:pPr>
      <w:r>
        <w:rPr>
          <w:rFonts w:ascii="GothamBook" w:hAnsi="GothamBook"/>
        </w:rPr>
        <w:t>Continuar con los comités de Sostenibilidad del Sistema Contable</w:t>
      </w:r>
      <w:r w:rsidR="00DC79C3">
        <w:rPr>
          <w:rFonts w:ascii="GothamBook" w:hAnsi="GothamBook"/>
        </w:rPr>
        <w:t xml:space="preserve"> que permita ser una instancia asesora del área </w:t>
      </w:r>
      <w:r w:rsidR="008826FC">
        <w:rPr>
          <w:rFonts w:ascii="GothamBook" w:hAnsi="GothamBook"/>
        </w:rPr>
        <w:t>contable y financiera y determinar las acciones a implementar a efectos de de</w:t>
      </w:r>
      <w:r w:rsidR="008E28AF">
        <w:rPr>
          <w:rFonts w:ascii="GothamBook" w:hAnsi="GothamBook"/>
        </w:rPr>
        <w:t xml:space="preserve">purar la información </w:t>
      </w:r>
      <w:r w:rsidR="001E15A1">
        <w:rPr>
          <w:rFonts w:ascii="GothamBook" w:hAnsi="GothamBook"/>
        </w:rPr>
        <w:t>contable,</w:t>
      </w:r>
      <w:r w:rsidR="008E28AF">
        <w:rPr>
          <w:rFonts w:ascii="GothamBook" w:hAnsi="GothamBook"/>
        </w:rPr>
        <w:t xml:space="preserve"> cuando sea necesaria y establecer los controles que deban implementar las áreas responsables.</w:t>
      </w:r>
    </w:p>
    <w:p w14:paraId="4C74BF6C" w14:textId="387688D6" w:rsidR="00980451" w:rsidRDefault="00980451" w:rsidP="00980451">
      <w:pPr>
        <w:pStyle w:val="Prrafodelista"/>
        <w:spacing w:line="360" w:lineRule="auto"/>
        <w:jc w:val="both"/>
        <w:rPr>
          <w:rFonts w:ascii="GothamBook" w:hAnsi="GothamBook"/>
        </w:rPr>
      </w:pPr>
    </w:p>
    <w:p w14:paraId="366C54B5" w14:textId="74FA6ADC" w:rsidR="00ED65A5" w:rsidRDefault="00ED65A5" w:rsidP="00980451">
      <w:pPr>
        <w:pStyle w:val="Prrafodelista"/>
        <w:spacing w:line="360" w:lineRule="auto"/>
        <w:jc w:val="both"/>
        <w:rPr>
          <w:rFonts w:ascii="GothamBook" w:hAnsi="GothamBook"/>
        </w:rPr>
      </w:pPr>
    </w:p>
    <w:p w14:paraId="45E26239" w14:textId="18DEF88E" w:rsidR="00ED65A5" w:rsidRDefault="00ED65A5" w:rsidP="00980451">
      <w:pPr>
        <w:pStyle w:val="Prrafodelista"/>
        <w:spacing w:line="360" w:lineRule="auto"/>
        <w:jc w:val="both"/>
        <w:rPr>
          <w:rFonts w:ascii="GothamBook" w:hAnsi="GothamBook"/>
        </w:rPr>
      </w:pPr>
    </w:p>
    <w:p w14:paraId="3CF21CE1" w14:textId="77777777" w:rsidR="00ED65A5" w:rsidRPr="001E07AA" w:rsidRDefault="00ED65A5" w:rsidP="00980451">
      <w:pPr>
        <w:pStyle w:val="Prrafodelista"/>
        <w:spacing w:line="360" w:lineRule="auto"/>
        <w:jc w:val="both"/>
        <w:rPr>
          <w:rFonts w:ascii="GothamBook" w:hAnsi="GothamBook"/>
        </w:rPr>
      </w:pPr>
    </w:p>
    <w:p w14:paraId="7721714F" w14:textId="4D2FAE00" w:rsidR="00B1539A" w:rsidRPr="00B1539A" w:rsidRDefault="00B1539A" w:rsidP="00F80EE8">
      <w:pPr>
        <w:spacing w:after="0" w:line="240" w:lineRule="auto"/>
        <w:rPr>
          <w:rFonts w:ascii="GothamBook" w:hAnsi="GothamBook"/>
          <w:sz w:val="24"/>
          <w:szCs w:val="24"/>
        </w:rPr>
      </w:pPr>
      <w:r w:rsidRPr="00B1539A">
        <w:rPr>
          <w:rFonts w:ascii="GothamBook" w:hAnsi="GothamBook"/>
          <w:sz w:val="24"/>
          <w:szCs w:val="24"/>
        </w:rPr>
        <w:t xml:space="preserve">Angélica María Bueno Mosquera </w:t>
      </w:r>
    </w:p>
    <w:p w14:paraId="593313BB" w14:textId="77777777" w:rsidR="00F80EE8" w:rsidRDefault="00B1539A" w:rsidP="00F80EE8">
      <w:pPr>
        <w:spacing w:after="0" w:line="240" w:lineRule="auto"/>
        <w:rPr>
          <w:rFonts w:ascii="GothamBook" w:hAnsi="GothamBook"/>
          <w:sz w:val="24"/>
          <w:szCs w:val="24"/>
        </w:rPr>
      </w:pPr>
      <w:r w:rsidRPr="00B1539A">
        <w:rPr>
          <w:rFonts w:ascii="GothamBook" w:hAnsi="GothamBook"/>
          <w:sz w:val="24"/>
          <w:szCs w:val="24"/>
        </w:rPr>
        <w:t xml:space="preserve">Jefe </w:t>
      </w:r>
      <w:r w:rsidR="00F80EE8">
        <w:rPr>
          <w:rFonts w:ascii="GothamBook" w:hAnsi="GothamBook"/>
          <w:sz w:val="24"/>
          <w:szCs w:val="24"/>
        </w:rPr>
        <w:t xml:space="preserve">Oficina </w:t>
      </w:r>
      <w:r w:rsidRPr="00B1539A">
        <w:rPr>
          <w:rFonts w:ascii="GothamBook" w:hAnsi="GothamBook"/>
          <w:sz w:val="24"/>
          <w:szCs w:val="24"/>
        </w:rPr>
        <w:t xml:space="preserve">de control interno </w:t>
      </w:r>
    </w:p>
    <w:p w14:paraId="48C6C703" w14:textId="01A4DF29" w:rsidR="007D3D9A" w:rsidRPr="00B1539A" w:rsidRDefault="007D3D9A" w:rsidP="00AD70FB">
      <w:pPr>
        <w:rPr>
          <w:rFonts w:ascii="GothamBook" w:hAnsi="GothamBook"/>
          <w:sz w:val="24"/>
          <w:szCs w:val="24"/>
        </w:rPr>
      </w:pPr>
    </w:p>
    <w:sectPr w:rsidR="007D3D9A" w:rsidRPr="00B1539A" w:rsidSect="00811677">
      <w:headerReference w:type="even" r:id="rId8"/>
      <w:headerReference w:type="default" r:id="rId9"/>
      <w:headerReference w:type="first" r:id="rId10"/>
      <w:type w:val="continuous"/>
      <w:pgSz w:w="12240" w:h="15840"/>
      <w:pgMar w:top="1417" w:right="1701" w:bottom="1417"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E45D67" w14:textId="77777777" w:rsidR="00A03145" w:rsidRDefault="00A03145" w:rsidP="00BF55EB">
      <w:pPr>
        <w:spacing w:after="0" w:line="240" w:lineRule="auto"/>
      </w:pPr>
      <w:r>
        <w:separator/>
      </w:r>
    </w:p>
  </w:endnote>
  <w:endnote w:type="continuationSeparator" w:id="0">
    <w:p w14:paraId="04990397" w14:textId="77777777" w:rsidR="00A03145" w:rsidRDefault="00A03145" w:rsidP="00BF5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embedRegular r:id="rId1" w:fontKey="{B6881167-D5BE-4FAA-9FBF-C09A5157D280}"/>
    <w:embedBold r:id="rId2" w:fontKey="{54C9ACC0-7330-4EE0-B107-EC0735691BFF}"/>
  </w:font>
  <w:font w:name="GothamBook">
    <w:panose1 w:val="00000000000000000000"/>
    <w:charset w:val="00"/>
    <w:family w:val="modern"/>
    <w:notTrueType/>
    <w:pitch w:val="variable"/>
    <w:sig w:usb0="8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3" w:fontKey="{B52B9B9E-5E51-4F09-996C-6EA8DF8F3098}"/>
  </w:font>
  <w:font w:name="Gotham">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24C386E-6692-442A-A7DF-69E07A1BB409}"/>
  </w:font>
  <w:font w:name="Gotham Extra Light">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5" w:fontKey="{52935307-611F-4796-A489-3D6048DDEE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15F33" w14:textId="77777777" w:rsidR="00A03145" w:rsidRDefault="00A03145" w:rsidP="00BF55EB">
      <w:pPr>
        <w:spacing w:after="0" w:line="240" w:lineRule="auto"/>
      </w:pPr>
      <w:r>
        <w:separator/>
      </w:r>
    </w:p>
  </w:footnote>
  <w:footnote w:type="continuationSeparator" w:id="0">
    <w:p w14:paraId="6A15939E" w14:textId="77777777" w:rsidR="00A03145" w:rsidRDefault="00A03145" w:rsidP="00BF5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B3B8" w14:textId="77777777" w:rsidR="00063199" w:rsidRDefault="0006319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DA3F7" w14:textId="612ABC7B" w:rsidR="00BF55EB" w:rsidRPr="00AD70FB" w:rsidRDefault="00C550B1">
    <w:pPr>
      <w:pStyle w:val="Encabezado"/>
      <w:rPr>
        <w:rFonts w:ascii="Gotham Extra Light" w:hAnsi="Gotham Extra Light"/>
        <w:sz w:val="24"/>
        <w:szCs w:val="24"/>
      </w:rPr>
    </w:pPr>
    <w:r w:rsidRPr="00AD70FB">
      <w:rPr>
        <w:rFonts w:ascii="Gotham Extra Light" w:hAnsi="Gotham Extra Light"/>
        <w:noProof/>
        <w:sz w:val="24"/>
        <w:szCs w:val="24"/>
        <w:lang w:eastAsia="es-CO"/>
      </w:rPr>
      <mc:AlternateContent>
        <mc:Choice Requires="wpg">
          <w:drawing>
            <wp:anchor distT="0" distB="0" distL="114300" distR="114300" simplePos="0" relativeHeight="251665408" behindDoc="0" locked="0" layoutInCell="1" allowOverlap="1" wp14:anchorId="3F8DA84E" wp14:editId="32897CDF">
              <wp:simplePos x="0" y="0"/>
              <wp:positionH relativeFrom="column">
                <wp:posOffset>-318135</wp:posOffset>
              </wp:positionH>
              <wp:positionV relativeFrom="paragraph">
                <wp:posOffset>-316230</wp:posOffset>
              </wp:positionV>
              <wp:extent cx="6688455" cy="9534525"/>
              <wp:effectExtent l="0" t="0" r="0" b="9525"/>
              <wp:wrapNone/>
              <wp:docPr id="5" name="Grupo 5"/>
              <wp:cNvGraphicFramePr/>
              <a:graphic xmlns:a="http://schemas.openxmlformats.org/drawingml/2006/main">
                <a:graphicData uri="http://schemas.microsoft.com/office/word/2010/wordprocessingGroup">
                  <wpg:wgp>
                    <wpg:cNvGrpSpPr/>
                    <wpg:grpSpPr>
                      <a:xfrm>
                        <a:off x="0" y="0"/>
                        <a:ext cx="6688455" cy="9534525"/>
                        <a:chOff x="228600" y="28575"/>
                        <a:chExt cx="6688455" cy="9534525"/>
                      </a:xfrm>
                    </wpg:grpSpPr>
                    <pic:pic xmlns:pic="http://schemas.openxmlformats.org/drawingml/2006/picture">
                      <pic:nvPicPr>
                        <pic:cNvPr id="3" name="Imagen 3" descr="C:\Users\user\Downloads\Logo horizontal VIDASINU-13.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8600" y="28575"/>
                          <a:ext cx="2264410" cy="1099820"/>
                        </a:xfrm>
                        <a:prstGeom prst="rect">
                          <a:avLst/>
                        </a:prstGeom>
                        <a:noFill/>
                        <a:ln>
                          <a:noFill/>
                        </a:ln>
                      </pic:spPr>
                    </pic:pic>
                    <pic:pic xmlns:pic="http://schemas.openxmlformats.org/drawingml/2006/picture">
                      <pic:nvPicPr>
                        <pic:cNvPr id="4" name="Picture 6"/>
                        <pic:cNvPicPr>
                          <a:picLocks noChangeAspect="1"/>
                        </pic:cNvPicPr>
                      </pic:nvPicPr>
                      <pic:blipFill rotWithShape="1">
                        <a:blip r:embed="rId2">
                          <a:extLst>
                            <a:ext uri="{28A0092B-C50C-407E-A947-70E740481C1C}">
                              <a14:useLocalDpi xmlns:a14="http://schemas.microsoft.com/office/drawing/2010/main" val="0"/>
                            </a:ext>
                          </a:extLst>
                        </a:blip>
                        <a:srcRect l="61577" t="93200"/>
                        <a:stretch/>
                      </pic:blipFill>
                      <pic:spPr bwMode="auto">
                        <a:xfrm>
                          <a:off x="2619375" y="8543925"/>
                          <a:ext cx="4297680" cy="1019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rotWithShape="1">
                        <a:blip r:embed="rId3">
                          <a:extLst>
                            <a:ext uri="{28A0092B-C50C-407E-A947-70E740481C1C}">
                              <a14:useLocalDpi xmlns:a14="http://schemas.microsoft.com/office/drawing/2010/main" val="0"/>
                            </a:ext>
                          </a:extLst>
                        </a:blip>
                        <a:srcRect l="45217" t="31162" r="20325" b="49716"/>
                        <a:stretch/>
                      </pic:blipFill>
                      <pic:spPr bwMode="auto">
                        <a:xfrm>
                          <a:off x="4352925" y="171450"/>
                          <a:ext cx="2486025" cy="7918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A9A29E" id="Grupo 5" o:spid="_x0000_s1026" style="position:absolute;margin-left:-25.05pt;margin-top:-24.9pt;width:526.65pt;height:750.75pt;z-index:251665408;mso-width-relative:margin;mso-height-relative:margin" coordorigin="2286,285" coordsize="66884,9534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1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N385hu&#10;u3nYrvTz/jdePa5DwftN3G5hobmXj05WJb3XGeH7ndauvKxa5ppycejOwrc125mIrp6x8rSqelNU&#10;x7YiZ/chCv1zbs3q6f0qLVyunr4x1pomY6x+OB4C/Bx+J/6q/Wt6m+ddrO+W34Tn8S0HYjk/cDXW&#10;eN8NwuO51PItV3A7YccxLt3Nx8i7XdxI1vKsuKrUx0qrqpq6/VhK2LtdyuYqmJiKZn2RHj1iP5qi&#10;6rYZOXkV271VE002aq48tEUz5ort0x4x9FUjJTTav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286;top:285;width:22644;height:10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">
                <v:imagedata r:id="rId4" o:title="Logo horizontal VIDASINU-13"/>
                <v:path arrowok="t"/>
              </v:shape>
              <v:shape id="Picture 6" o:spid="_x0000_s1028" type="#_x0000_t75" style="position:absolute;left:26193;top:85439;width:42977;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">
                <v:imagedata r:id="rId5" o:title="" croptop="61080f" cropleft="40355f"/>
                <v:path arrowok="t"/>
              </v:shape>
              <v:shape id="Imagen 1" o:spid="_x0000_s1029" type="#_x0000_t75" style="position:absolute;left:43529;top:1714;width:2486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">
                <v:imagedata r:id="rId6" o:title="" croptop="20422f" cropbottom="32582f" cropleft="29633f" cropright="13320f"/>
                <v:path arrowok="t"/>
              </v:shape>
            </v:group>
          </w:pict>
        </mc:Fallback>
      </mc:AlternateContent>
    </w:r>
  </w:p>
  <w:p w14:paraId="3B9DA3F8" w14:textId="41D1010D" w:rsidR="00BF55EB" w:rsidRPr="00AD70FB" w:rsidRDefault="00BF55EB">
    <w:pPr>
      <w:pStyle w:val="Encabezado"/>
      <w:rPr>
        <w:rFonts w:ascii="Gotham Extra Light" w:hAnsi="Gotham Extra Light"/>
        <w:sz w:val="24"/>
        <w:szCs w:val="24"/>
      </w:rPr>
    </w:pPr>
  </w:p>
  <w:p w14:paraId="3B9DA3F9" w14:textId="2AFF552B" w:rsidR="00BF55EB" w:rsidRPr="00AD70FB" w:rsidRDefault="00BF55EB">
    <w:pPr>
      <w:pStyle w:val="Encabezado"/>
      <w:rPr>
        <w:rFonts w:ascii="Gotham Extra Light" w:hAnsi="Gotham Extra Light"/>
        <w:sz w:val="24"/>
        <w:szCs w:val="24"/>
      </w:rPr>
    </w:pPr>
  </w:p>
  <w:p w14:paraId="3B9DA3FA" w14:textId="5EF01379" w:rsidR="00BF55EB" w:rsidRPr="00AD70FB" w:rsidRDefault="00BF55EB">
    <w:pPr>
      <w:pStyle w:val="Encabezado"/>
      <w:rPr>
        <w:rFonts w:ascii="Gotham Extra Light" w:hAnsi="Gotham Extra Light"/>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EF41" w14:textId="77777777" w:rsidR="00063199" w:rsidRDefault="0006319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B565A"/>
    <w:multiLevelType w:val="hybridMultilevel"/>
    <w:tmpl w:val="E62CE2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A77DC4"/>
    <w:multiLevelType w:val="hybridMultilevel"/>
    <w:tmpl w:val="1DE41B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EA618B2"/>
    <w:multiLevelType w:val="hybridMultilevel"/>
    <w:tmpl w:val="17102B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2D4156A"/>
    <w:multiLevelType w:val="hybridMultilevel"/>
    <w:tmpl w:val="701A0C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CFE662A"/>
    <w:multiLevelType w:val="hybridMultilevel"/>
    <w:tmpl w:val="6CA8DF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9B259E"/>
    <w:multiLevelType w:val="hybridMultilevel"/>
    <w:tmpl w:val="9B1CF1C2"/>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6" w15:restartNumberingAfterBreak="0">
    <w:nsid w:val="23A47892"/>
    <w:multiLevelType w:val="hybridMultilevel"/>
    <w:tmpl w:val="77ECF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DE2E70"/>
    <w:multiLevelType w:val="hybridMultilevel"/>
    <w:tmpl w:val="6B981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643DAC"/>
    <w:multiLevelType w:val="hybridMultilevel"/>
    <w:tmpl w:val="77A8D29A"/>
    <w:lvl w:ilvl="0" w:tplc="418AA7E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F1785B"/>
    <w:multiLevelType w:val="multilevel"/>
    <w:tmpl w:val="F960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AD17D5"/>
    <w:multiLevelType w:val="hybridMultilevel"/>
    <w:tmpl w:val="763C73AC"/>
    <w:lvl w:ilvl="0" w:tplc="BD5E4A5E">
      <w:start w:val="5"/>
      <w:numFmt w:val="bullet"/>
      <w:lvlText w:val="-"/>
      <w:lvlJc w:val="left"/>
      <w:pPr>
        <w:ind w:left="1068" w:hanging="360"/>
      </w:pPr>
      <w:rPr>
        <w:rFonts w:ascii="GothamBook" w:eastAsiaTheme="minorHAnsi" w:hAnsi="GothamBook" w:cs="Calibri" w:hint="default"/>
        <w:color w:val="000000"/>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15:restartNumberingAfterBreak="0">
    <w:nsid w:val="32F64C1B"/>
    <w:multiLevelType w:val="hybridMultilevel"/>
    <w:tmpl w:val="EADA31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F96EC4"/>
    <w:multiLevelType w:val="hybridMultilevel"/>
    <w:tmpl w:val="698CAB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35400B4E"/>
    <w:multiLevelType w:val="hybridMultilevel"/>
    <w:tmpl w:val="DA86FD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7D513A2"/>
    <w:multiLevelType w:val="hybridMultilevel"/>
    <w:tmpl w:val="55D08A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397E5355"/>
    <w:multiLevelType w:val="hybridMultilevel"/>
    <w:tmpl w:val="640A3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023866"/>
    <w:multiLevelType w:val="hybridMultilevel"/>
    <w:tmpl w:val="0F4407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7D533D"/>
    <w:multiLevelType w:val="hybridMultilevel"/>
    <w:tmpl w:val="13D8C10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51C0EE2"/>
    <w:multiLevelType w:val="hybridMultilevel"/>
    <w:tmpl w:val="FBEE95A6"/>
    <w:lvl w:ilvl="0" w:tplc="418AA7E2">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64340B1"/>
    <w:multiLevelType w:val="hybridMultilevel"/>
    <w:tmpl w:val="8F368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D55E19"/>
    <w:multiLevelType w:val="hybridMultilevel"/>
    <w:tmpl w:val="EFB8E53A"/>
    <w:lvl w:ilvl="0" w:tplc="2AB487B8">
      <w:start w:val="5"/>
      <w:numFmt w:val="bullet"/>
      <w:lvlText w:val="-"/>
      <w:lvlJc w:val="left"/>
      <w:pPr>
        <w:ind w:left="1110" w:hanging="360"/>
      </w:pPr>
      <w:rPr>
        <w:rFonts w:ascii="Calibri" w:eastAsiaTheme="minorHAnsi" w:hAnsi="Calibri" w:cstheme="minorBidi" w:hint="default"/>
      </w:rPr>
    </w:lvl>
    <w:lvl w:ilvl="1" w:tplc="240A0003" w:tentative="1">
      <w:start w:val="1"/>
      <w:numFmt w:val="bullet"/>
      <w:lvlText w:val="o"/>
      <w:lvlJc w:val="left"/>
      <w:pPr>
        <w:ind w:left="1830" w:hanging="360"/>
      </w:pPr>
      <w:rPr>
        <w:rFonts w:ascii="Courier New" w:hAnsi="Courier New" w:cs="Courier New" w:hint="default"/>
      </w:rPr>
    </w:lvl>
    <w:lvl w:ilvl="2" w:tplc="240A0005" w:tentative="1">
      <w:start w:val="1"/>
      <w:numFmt w:val="bullet"/>
      <w:lvlText w:val=""/>
      <w:lvlJc w:val="left"/>
      <w:pPr>
        <w:ind w:left="2550" w:hanging="360"/>
      </w:pPr>
      <w:rPr>
        <w:rFonts w:ascii="Wingdings" w:hAnsi="Wingdings" w:hint="default"/>
      </w:rPr>
    </w:lvl>
    <w:lvl w:ilvl="3" w:tplc="240A0001" w:tentative="1">
      <w:start w:val="1"/>
      <w:numFmt w:val="bullet"/>
      <w:lvlText w:val=""/>
      <w:lvlJc w:val="left"/>
      <w:pPr>
        <w:ind w:left="3270" w:hanging="360"/>
      </w:pPr>
      <w:rPr>
        <w:rFonts w:ascii="Symbol" w:hAnsi="Symbol" w:hint="default"/>
      </w:rPr>
    </w:lvl>
    <w:lvl w:ilvl="4" w:tplc="240A0003" w:tentative="1">
      <w:start w:val="1"/>
      <w:numFmt w:val="bullet"/>
      <w:lvlText w:val="o"/>
      <w:lvlJc w:val="left"/>
      <w:pPr>
        <w:ind w:left="3990" w:hanging="360"/>
      </w:pPr>
      <w:rPr>
        <w:rFonts w:ascii="Courier New" w:hAnsi="Courier New" w:cs="Courier New" w:hint="default"/>
      </w:rPr>
    </w:lvl>
    <w:lvl w:ilvl="5" w:tplc="240A0005" w:tentative="1">
      <w:start w:val="1"/>
      <w:numFmt w:val="bullet"/>
      <w:lvlText w:val=""/>
      <w:lvlJc w:val="left"/>
      <w:pPr>
        <w:ind w:left="4710" w:hanging="360"/>
      </w:pPr>
      <w:rPr>
        <w:rFonts w:ascii="Wingdings" w:hAnsi="Wingdings" w:hint="default"/>
      </w:rPr>
    </w:lvl>
    <w:lvl w:ilvl="6" w:tplc="240A0001" w:tentative="1">
      <w:start w:val="1"/>
      <w:numFmt w:val="bullet"/>
      <w:lvlText w:val=""/>
      <w:lvlJc w:val="left"/>
      <w:pPr>
        <w:ind w:left="5430" w:hanging="360"/>
      </w:pPr>
      <w:rPr>
        <w:rFonts w:ascii="Symbol" w:hAnsi="Symbol" w:hint="default"/>
      </w:rPr>
    </w:lvl>
    <w:lvl w:ilvl="7" w:tplc="240A0003" w:tentative="1">
      <w:start w:val="1"/>
      <w:numFmt w:val="bullet"/>
      <w:lvlText w:val="o"/>
      <w:lvlJc w:val="left"/>
      <w:pPr>
        <w:ind w:left="6150" w:hanging="360"/>
      </w:pPr>
      <w:rPr>
        <w:rFonts w:ascii="Courier New" w:hAnsi="Courier New" w:cs="Courier New" w:hint="default"/>
      </w:rPr>
    </w:lvl>
    <w:lvl w:ilvl="8" w:tplc="240A0005" w:tentative="1">
      <w:start w:val="1"/>
      <w:numFmt w:val="bullet"/>
      <w:lvlText w:val=""/>
      <w:lvlJc w:val="left"/>
      <w:pPr>
        <w:ind w:left="6870" w:hanging="360"/>
      </w:pPr>
      <w:rPr>
        <w:rFonts w:ascii="Wingdings" w:hAnsi="Wingdings" w:hint="default"/>
      </w:rPr>
    </w:lvl>
  </w:abstractNum>
  <w:abstractNum w:abstractNumId="21" w15:restartNumberingAfterBreak="0">
    <w:nsid w:val="49951E0F"/>
    <w:multiLevelType w:val="hybridMultilevel"/>
    <w:tmpl w:val="C728C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F4D7D9D"/>
    <w:multiLevelType w:val="hybridMultilevel"/>
    <w:tmpl w:val="F8403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19C0876"/>
    <w:multiLevelType w:val="hybridMultilevel"/>
    <w:tmpl w:val="7D0C9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9E481E"/>
    <w:multiLevelType w:val="hybridMultilevel"/>
    <w:tmpl w:val="DFE85A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2F97214"/>
    <w:multiLevelType w:val="hybridMultilevel"/>
    <w:tmpl w:val="6B8A2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C3D6C3B"/>
    <w:multiLevelType w:val="hybridMultilevel"/>
    <w:tmpl w:val="D9646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CEF106F"/>
    <w:multiLevelType w:val="hybridMultilevel"/>
    <w:tmpl w:val="C9543BF2"/>
    <w:lvl w:ilvl="0" w:tplc="D956752E">
      <w:start w:val="5"/>
      <w:numFmt w:val="bullet"/>
      <w:lvlText w:val="-"/>
      <w:lvlJc w:val="left"/>
      <w:pPr>
        <w:ind w:left="1068" w:hanging="360"/>
      </w:pPr>
      <w:rPr>
        <w:rFonts w:ascii="GothamBook" w:eastAsiaTheme="minorHAnsi" w:hAnsi="GothamBook" w:cs="Calibr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8" w15:restartNumberingAfterBreak="0">
    <w:nsid w:val="65C46BE0"/>
    <w:multiLevelType w:val="hybridMultilevel"/>
    <w:tmpl w:val="62548ED8"/>
    <w:lvl w:ilvl="0" w:tplc="2AB487B8">
      <w:start w:val="5"/>
      <w:numFmt w:val="bullet"/>
      <w:lvlText w:val="-"/>
      <w:lvlJc w:val="left"/>
      <w:pPr>
        <w:ind w:left="111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8BD627B"/>
    <w:multiLevelType w:val="hybridMultilevel"/>
    <w:tmpl w:val="7EA88DCE"/>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EB077B"/>
    <w:multiLevelType w:val="hybridMultilevel"/>
    <w:tmpl w:val="1A9E974E"/>
    <w:lvl w:ilvl="0" w:tplc="09A66F8E">
      <w:start w:val="5"/>
      <w:numFmt w:val="bullet"/>
      <w:lvlText w:val="-"/>
      <w:lvlJc w:val="left"/>
      <w:pPr>
        <w:ind w:left="1080" w:hanging="360"/>
      </w:pPr>
      <w:rPr>
        <w:rFonts w:ascii="GothamBook" w:eastAsiaTheme="minorHAnsi" w:hAnsi="GothamBook"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72502B61"/>
    <w:multiLevelType w:val="hybridMultilevel"/>
    <w:tmpl w:val="21D8CE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AA021D2"/>
    <w:multiLevelType w:val="hybridMultilevel"/>
    <w:tmpl w:val="3BC209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217715"/>
    <w:multiLevelType w:val="hybridMultilevel"/>
    <w:tmpl w:val="49AA923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1"/>
  </w:num>
  <w:num w:numId="2">
    <w:abstractNumId w:val="26"/>
  </w:num>
  <w:num w:numId="3">
    <w:abstractNumId w:val="19"/>
  </w:num>
  <w:num w:numId="4">
    <w:abstractNumId w:val="23"/>
  </w:num>
  <w:num w:numId="5">
    <w:abstractNumId w:val="0"/>
  </w:num>
  <w:num w:numId="6">
    <w:abstractNumId w:val="11"/>
  </w:num>
  <w:num w:numId="7">
    <w:abstractNumId w:val="12"/>
  </w:num>
  <w:num w:numId="8">
    <w:abstractNumId w:val="6"/>
  </w:num>
  <w:num w:numId="9">
    <w:abstractNumId w:val="17"/>
  </w:num>
  <w:num w:numId="10">
    <w:abstractNumId w:val="18"/>
  </w:num>
  <w:num w:numId="11">
    <w:abstractNumId w:val="1"/>
  </w:num>
  <w:num w:numId="12">
    <w:abstractNumId w:val="27"/>
  </w:num>
  <w:num w:numId="13">
    <w:abstractNumId w:val="10"/>
  </w:num>
  <w:num w:numId="14">
    <w:abstractNumId w:val="20"/>
  </w:num>
  <w:num w:numId="15">
    <w:abstractNumId w:val="30"/>
  </w:num>
  <w:num w:numId="16">
    <w:abstractNumId w:val="7"/>
  </w:num>
  <w:num w:numId="17">
    <w:abstractNumId w:val="33"/>
  </w:num>
  <w:num w:numId="18">
    <w:abstractNumId w:val="5"/>
  </w:num>
  <w:num w:numId="19">
    <w:abstractNumId w:val="24"/>
  </w:num>
  <w:num w:numId="20">
    <w:abstractNumId w:val="2"/>
  </w:num>
  <w:num w:numId="21">
    <w:abstractNumId w:val="32"/>
  </w:num>
  <w:num w:numId="22">
    <w:abstractNumId w:val="8"/>
  </w:num>
  <w:num w:numId="23">
    <w:abstractNumId w:val="16"/>
  </w:num>
  <w:num w:numId="24">
    <w:abstractNumId w:val="28"/>
  </w:num>
  <w:num w:numId="25">
    <w:abstractNumId w:val="3"/>
  </w:num>
  <w:num w:numId="26">
    <w:abstractNumId w:val="4"/>
  </w:num>
  <w:num w:numId="27">
    <w:abstractNumId w:val="9"/>
  </w:num>
  <w:num w:numId="28">
    <w:abstractNumId w:val="31"/>
  </w:num>
  <w:num w:numId="29">
    <w:abstractNumId w:val="29"/>
  </w:num>
  <w:num w:numId="30">
    <w:abstractNumId w:val="14"/>
  </w:num>
  <w:num w:numId="31">
    <w:abstractNumId w:val="22"/>
  </w:num>
  <w:num w:numId="32">
    <w:abstractNumId w:val="13"/>
  </w:num>
  <w:num w:numId="33">
    <w:abstractNumId w:val="25"/>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ocumentProtection w:edit="forms"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C10"/>
    <w:rsid w:val="00005A7C"/>
    <w:rsid w:val="00005A80"/>
    <w:rsid w:val="00012A45"/>
    <w:rsid w:val="00037064"/>
    <w:rsid w:val="00040D99"/>
    <w:rsid w:val="000552AC"/>
    <w:rsid w:val="00055C1A"/>
    <w:rsid w:val="00063199"/>
    <w:rsid w:val="000636A7"/>
    <w:rsid w:val="000977B0"/>
    <w:rsid w:val="000A181E"/>
    <w:rsid w:val="000B045B"/>
    <w:rsid w:val="000B1593"/>
    <w:rsid w:val="000C6445"/>
    <w:rsid w:val="000E481A"/>
    <w:rsid w:val="00101483"/>
    <w:rsid w:val="0014214C"/>
    <w:rsid w:val="00145081"/>
    <w:rsid w:val="00153D59"/>
    <w:rsid w:val="00157A68"/>
    <w:rsid w:val="001661F2"/>
    <w:rsid w:val="0018231A"/>
    <w:rsid w:val="00182944"/>
    <w:rsid w:val="001A5C38"/>
    <w:rsid w:val="001B69E9"/>
    <w:rsid w:val="001C2CFA"/>
    <w:rsid w:val="001C330A"/>
    <w:rsid w:val="001C6100"/>
    <w:rsid w:val="001D1724"/>
    <w:rsid w:val="001E15A1"/>
    <w:rsid w:val="001F1DCA"/>
    <w:rsid w:val="002001B3"/>
    <w:rsid w:val="00200DCC"/>
    <w:rsid w:val="00217171"/>
    <w:rsid w:val="00224AF9"/>
    <w:rsid w:val="00236F6C"/>
    <w:rsid w:val="002377D3"/>
    <w:rsid w:val="002449F9"/>
    <w:rsid w:val="0025121B"/>
    <w:rsid w:val="00251B65"/>
    <w:rsid w:val="002534BD"/>
    <w:rsid w:val="00255261"/>
    <w:rsid w:val="00261038"/>
    <w:rsid w:val="00264C87"/>
    <w:rsid w:val="00276ADB"/>
    <w:rsid w:val="00276CF9"/>
    <w:rsid w:val="00281CBD"/>
    <w:rsid w:val="0028264B"/>
    <w:rsid w:val="00290DC5"/>
    <w:rsid w:val="00296453"/>
    <w:rsid w:val="002A6706"/>
    <w:rsid w:val="002B2B46"/>
    <w:rsid w:val="002B37A7"/>
    <w:rsid w:val="002C6BC0"/>
    <w:rsid w:val="002D3D24"/>
    <w:rsid w:val="002E0ACC"/>
    <w:rsid w:val="002E2117"/>
    <w:rsid w:val="00320D2D"/>
    <w:rsid w:val="00330157"/>
    <w:rsid w:val="00347C2A"/>
    <w:rsid w:val="00354695"/>
    <w:rsid w:val="0037486E"/>
    <w:rsid w:val="00376CFE"/>
    <w:rsid w:val="0037790B"/>
    <w:rsid w:val="00377F54"/>
    <w:rsid w:val="00380EE7"/>
    <w:rsid w:val="003A6DC7"/>
    <w:rsid w:val="003D2BCD"/>
    <w:rsid w:val="003D4B0F"/>
    <w:rsid w:val="003F7366"/>
    <w:rsid w:val="004056FC"/>
    <w:rsid w:val="004135F8"/>
    <w:rsid w:val="00413C69"/>
    <w:rsid w:val="00417606"/>
    <w:rsid w:val="00422556"/>
    <w:rsid w:val="0044089D"/>
    <w:rsid w:val="00445C6A"/>
    <w:rsid w:val="00467FEF"/>
    <w:rsid w:val="0048676B"/>
    <w:rsid w:val="004964CE"/>
    <w:rsid w:val="004D28FF"/>
    <w:rsid w:val="004E3AE3"/>
    <w:rsid w:val="004F2765"/>
    <w:rsid w:val="004F2971"/>
    <w:rsid w:val="00505D67"/>
    <w:rsid w:val="00521E2E"/>
    <w:rsid w:val="00527623"/>
    <w:rsid w:val="00533612"/>
    <w:rsid w:val="0053590F"/>
    <w:rsid w:val="0053721B"/>
    <w:rsid w:val="00537544"/>
    <w:rsid w:val="005448D2"/>
    <w:rsid w:val="00554D49"/>
    <w:rsid w:val="00562715"/>
    <w:rsid w:val="00576275"/>
    <w:rsid w:val="005A044F"/>
    <w:rsid w:val="005B55CD"/>
    <w:rsid w:val="005D5984"/>
    <w:rsid w:val="005F4E05"/>
    <w:rsid w:val="00614764"/>
    <w:rsid w:val="00620B29"/>
    <w:rsid w:val="006312E6"/>
    <w:rsid w:val="00645011"/>
    <w:rsid w:val="00650F72"/>
    <w:rsid w:val="0066001E"/>
    <w:rsid w:val="006715E5"/>
    <w:rsid w:val="00675F6F"/>
    <w:rsid w:val="006945F4"/>
    <w:rsid w:val="006A2113"/>
    <w:rsid w:val="006C2F43"/>
    <w:rsid w:val="006C5EB0"/>
    <w:rsid w:val="006D49C5"/>
    <w:rsid w:val="006E0CF1"/>
    <w:rsid w:val="006F067A"/>
    <w:rsid w:val="00705BEA"/>
    <w:rsid w:val="007140E5"/>
    <w:rsid w:val="0071744E"/>
    <w:rsid w:val="00717D20"/>
    <w:rsid w:val="00717DF7"/>
    <w:rsid w:val="007234D2"/>
    <w:rsid w:val="00724743"/>
    <w:rsid w:val="00732E3D"/>
    <w:rsid w:val="00744834"/>
    <w:rsid w:val="00747F7E"/>
    <w:rsid w:val="0076760D"/>
    <w:rsid w:val="00774952"/>
    <w:rsid w:val="0077758C"/>
    <w:rsid w:val="00777A4A"/>
    <w:rsid w:val="0078619D"/>
    <w:rsid w:val="00791A01"/>
    <w:rsid w:val="007C266D"/>
    <w:rsid w:val="007C4F8B"/>
    <w:rsid w:val="007D3D9A"/>
    <w:rsid w:val="007D4A3F"/>
    <w:rsid w:val="007E77E7"/>
    <w:rsid w:val="007F2644"/>
    <w:rsid w:val="00811677"/>
    <w:rsid w:val="00840D6A"/>
    <w:rsid w:val="008443EB"/>
    <w:rsid w:val="0084494C"/>
    <w:rsid w:val="0085203E"/>
    <w:rsid w:val="00866BE1"/>
    <w:rsid w:val="0087506C"/>
    <w:rsid w:val="00880A69"/>
    <w:rsid w:val="008826FC"/>
    <w:rsid w:val="0089246D"/>
    <w:rsid w:val="008A11B8"/>
    <w:rsid w:val="008A42CC"/>
    <w:rsid w:val="008A5EE9"/>
    <w:rsid w:val="008B3051"/>
    <w:rsid w:val="008D2189"/>
    <w:rsid w:val="008E28AF"/>
    <w:rsid w:val="008E7922"/>
    <w:rsid w:val="0091273E"/>
    <w:rsid w:val="00921239"/>
    <w:rsid w:val="00945AFE"/>
    <w:rsid w:val="009478E8"/>
    <w:rsid w:val="00972458"/>
    <w:rsid w:val="00977C10"/>
    <w:rsid w:val="00980451"/>
    <w:rsid w:val="00985830"/>
    <w:rsid w:val="009975C3"/>
    <w:rsid w:val="009B1E3E"/>
    <w:rsid w:val="009C5705"/>
    <w:rsid w:val="009C5CFF"/>
    <w:rsid w:val="009D42C1"/>
    <w:rsid w:val="009E4F3B"/>
    <w:rsid w:val="00A003CD"/>
    <w:rsid w:val="00A03145"/>
    <w:rsid w:val="00A0554F"/>
    <w:rsid w:val="00A0796A"/>
    <w:rsid w:val="00A21E90"/>
    <w:rsid w:val="00A234D5"/>
    <w:rsid w:val="00A37050"/>
    <w:rsid w:val="00A66EC5"/>
    <w:rsid w:val="00A709B7"/>
    <w:rsid w:val="00A72F5E"/>
    <w:rsid w:val="00A816B7"/>
    <w:rsid w:val="00A90953"/>
    <w:rsid w:val="00A915E9"/>
    <w:rsid w:val="00A97DE4"/>
    <w:rsid w:val="00AB5B2C"/>
    <w:rsid w:val="00AC3142"/>
    <w:rsid w:val="00AD70FB"/>
    <w:rsid w:val="00AE5AFB"/>
    <w:rsid w:val="00AE6875"/>
    <w:rsid w:val="00AE74A2"/>
    <w:rsid w:val="00AE7A68"/>
    <w:rsid w:val="00AF2848"/>
    <w:rsid w:val="00B03E42"/>
    <w:rsid w:val="00B1539A"/>
    <w:rsid w:val="00B2036F"/>
    <w:rsid w:val="00B205EF"/>
    <w:rsid w:val="00B254D5"/>
    <w:rsid w:val="00B44D99"/>
    <w:rsid w:val="00B47B5E"/>
    <w:rsid w:val="00B67A55"/>
    <w:rsid w:val="00B74AD8"/>
    <w:rsid w:val="00B85D41"/>
    <w:rsid w:val="00B91679"/>
    <w:rsid w:val="00B959F0"/>
    <w:rsid w:val="00BA31F5"/>
    <w:rsid w:val="00BC3FBB"/>
    <w:rsid w:val="00BE1E4F"/>
    <w:rsid w:val="00BE30B4"/>
    <w:rsid w:val="00BE5D55"/>
    <w:rsid w:val="00BE7574"/>
    <w:rsid w:val="00BF55EB"/>
    <w:rsid w:val="00C12194"/>
    <w:rsid w:val="00C24469"/>
    <w:rsid w:val="00C27934"/>
    <w:rsid w:val="00C30C4B"/>
    <w:rsid w:val="00C365B9"/>
    <w:rsid w:val="00C550B1"/>
    <w:rsid w:val="00C629C3"/>
    <w:rsid w:val="00C7056A"/>
    <w:rsid w:val="00CA4563"/>
    <w:rsid w:val="00CB0EE1"/>
    <w:rsid w:val="00CB367A"/>
    <w:rsid w:val="00CB3700"/>
    <w:rsid w:val="00CD2FAA"/>
    <w:rsid w:val="00CD462E"/>
    <w:rsid w:val="00CE147D"/>
    <w:rsid w:val="00D04E87"/>
    <w:rsid w:val="00D05D99"/>
    <w:rsid w:val="00D15A18"/>
    <w:rsid w:val="00D23D16"/>
    <w:rsid w:val="00D351AE"/>
    <w:rsid w:val="00D435A3"/>
    <w:rsid w:val="00D74C48"/>
    <w:rsid w:val="00D75516"/>
    <w:rsid w:val="00D85B3A"/>
    <w:rsid w:val="00D864E4"/>
    <w:rsid w:val="00D87BE3"/>
    <w:rsid w:val="00D90849"/>
    <w:rsid w:val="00D90ABA"/>
    <w:rsid w:val="00D9211E"/>
    <w:rsid w:val="00DA3779"/>
    <w:rsid w:val="00DA5C7D"/>
    <w:rsid w:val="00DB4F89"/>
    <w:rsid w:val="00DC0315"/>
    <w:rsid w:val="00DC4BBF"/>
    <w:rsid w:val="00DC79C3"/>
    <w:rsid w:val="00DD69B6"/>
    <w:rsid w:val="00E10DF1"/>
    <w:rsid w:val="00E110B6"/>
    <w:rsid w:val="00E12FDF"/>
    <w:rsid w:val="00E37E7D"/>
    <w:rsid w:val="00E429AE"/>
    <w:rsid w:val="00E430B0"/>
    <w:rsid w:val="00E5103F"/>
    <w:rsid w:val="00E52D8A"/>
    <w:rsid w:val="00E60CDC"/>
    <w:rsid w:val="00EA4B97"/>
    <w:rsid w:val="00EA4C2F"/>
    <w:rsid w:val="00ED45E1"/>
    <w:rsid w:val="00ED65A5"/>
    <w:rsid w:val="00ED6A74"/>
    <w:rsid w:val="00EE615F"/>
    <w:rsid w:val="00EF4E68"/>
    <w:rsid w:val="00F21608"/>
    <w:rsid w:val="00F24AE4"/>
    <w:rsid w:val="00F44568"/>
    <w:rsid w:val="00F52F22"/>
    <w:rsid w:val="00F62EDC"/>
    <w:rsid w:val="00F71384"/>
    <w:rsid w:val="00F77DFE"/>
    <w:rsid w:val="00F802FC"/>
    <w:rsid w:val="00F80EE8"/>
    <w:rsid w:val="00F8236F"/>
    <w:rsid w:val="00F8532B"/>
    <w:rsid w:val="00FA0521"/>
    <w:rsid w:val="00FA1902"/>
    <w:rsid w:val="00FA6439"/>
    <w:rsid w:val="00FB6B73"/>
    <w:rsid w:val="00FC3169"/>
    <w:rsid w:val="00FD0893"/>
    <w:rsid w:val="00FE49EF"/>
    <w:rsid w:val="00FF01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B9DA3F2"/>
  <w15:chartTrackingRefBased/>
  <w15:docId w15:val="{E7181B08-35B7-4915-BE1D-7DBDF1E5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1"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7E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locked/>
    <w:rsid w:val="00BF55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5EB"/>
  </w:style>
  <w:style w:type="paragraph" w:styleId="Piedepgina">
    <w:name w:val="footer"/>
    <w:basedOn w:val="Normal"/>
    <w:link w:val="PiedepginaCar"/>
    <w:uiPriority w:val="99"/>
    <w:unhideWhenUsed/>
    <w:rsid w:val="00BF55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5EB"/>
  </w:style>
  <w:style w:type="paragraph" w:styleId="Textodeglobo">
    <w:name w:val="Balloon Text"/>
    <w:basedOn w:val="Normal"/>
    <w:link w:val="TextodegloboCar"/>
    <w:uiPriority w:val="99"/>
    <w:semiHidden/>
    <w:unhideWhenUsed/>
    <w:rsid w:val="00D23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3D16"/>
    <w:rPr>
      <w:rFonts w:ascii="Segoe UI" w:hAnsi="Segoe UI" w:cs="Segoe UI"/>
      <w:sz w:val="18"/>
      <w:szCs w:val="18"/>
    </w:rPr>
  </w:style>
  <w:style w:type="paragraph" w:styleId="Prrafodelista">
    <w:name w:val="List Paragraph"/>
    <w:basedOn w:val="Normal"/>
    <w:uiPriority w:val="34"/>
    <w:qFormat/>
    <w:rsid w:val="00980451"/>
    <w:pPr>
      <w:ind w:left="720"/>
      <w:contextualSpacing/>
    </w:pPr>
  </w:style>
  <w:style w:type="paragraph" w:customStyle="1" w:styleId="Default">
    <w:name w:val="Default"/>
    <w:rsid w:val="006E0CF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335300">
      <w:bodyDiv w:val="1"/>
      <w:marLeft w:val="0"/>
      <w:marRight w:val="0"/>
      <w:marTop w:val="0"/>
      <w:marBottom w:val="0"/>
      <w:divBdr>
        <w:top w:val="none" w:sz="0" w:space="0" w:color="auto"/>
        <w:left w:val="none" w:sz="0" w:space="0" w:color="auto"/>
        <w:bottom w:val="none" w:sz="0" w:space="0" w:color="auto"/>
        <w:right w:val="none" w:sz="0" w:space="0" w:color="auto"/>
      </w:divBdr>
    </w:div>
    <w:div w:id="1513497269">
      <w:bodyDiv w:val="1"/>
      <w:marLeft w:val="0"/>
      <w:marRight w:val="0"/>
      <w:marTop w:val="0"/>
      <w:marBottom w:val="0"/>
      <w:divBdr>
        <w:top w:val="none" w:sz="0" w:space="0" w:color="auto"/>
        <w:left w:val="none" w:sz="0" w:space="0" w:color="auto"/>
        <w:bottom w:val="none" w:sz="0" w:space="0" w:color="auto"/>
        <w:right w:val="none" w:sz="0" w:space="0" w:color="auto"/>
      </w:divBdr>
    </w:div>
    <w:div w:id="153754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_BIENESTARSOCIAL\Documents\Plantillas%20personalizadas%20de%20Office\PALNTILLA%20VIDASIN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72EB3-EC70-44DD-A585-3D2265C6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PALNTILLA VIDASINU</Template>
  <TotalTime>33</TotalTime>
  <Pages>9</Pages>
  <Words>2088</Words>
  <Characters>11485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ADM_BIENESTARSOCIAL</dc:creator>
  <cp:keywords/>
  <dc:description/>
  <cp:lastModifiedBy>Angelica Bueno</cp:lastModifiedBy>
  <cp:revision>7</cp:revision>
  <cp:lastPrinted>2017-02-08T21:50:00Z</cp:lastPrinted>
  <dcterms:created xsi:type="dcterms:W3CDTF">2018-02-15T21:10:00Z</dcterms:created>
  <dcterms:modified xsi:type="dcterms:W3CDTF">2018-02-15T21:45:00Z</dcterms:modified>
</cp:coreProperties>
</file>