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F714D" w:rsidRPr="00B522EF" w14:paraId="4CA890EB" w14:textId="77777777" w:rsidTr="00827D11">
        <w:trPr>
          <w:trHeight w:val="10350"/>
        </w:trPr>
        <w:tc>
          <w:tcPr>
            <w:tcW w:w="9039" w:type="dxa"/>
          </w:tcPr>
          <w:p w14:paraId="7CB4CA69" w14:textId="0818A999" w:rsidR="008F714D" w:rsidRPr="00B522EF" w:rsidRDefault="00A905C1" w:rsidP="00960D00">
            <w:pPr>
              <w:ind w:left="708" w:hanging="708"/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othamBook" w:hAnsi="GothamBook" w:cs="Tahoma"/>
                <w:b/>
                <w:sz w:val="22"/>
                <w:szCs w:val="22"/>
              </w:rPr>
              <w:t xml:space="preserve"> </w:t>
            </w:r>
          </w:p>
          <w:p w14:paraId="3EC62697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52C33FDA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27757599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602D3B88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4251BF27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551F007A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216222D6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4CDF2F67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292A5D15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5941C039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4A78437E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02C20B20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69316FA3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2894B615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6C1A0364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3D010346" w14:textId="0E0C1C64" w:rsidR="008F714D" w:rsidRPr="0067325C" w:rsidRDefault="008F714D" w:rsidP="00F66644">
            <w:pPr>
              <w:jc w:val="center"/>
              <w:rPr>
                <w:rFonts w:ascii="Gotham" w:hAnsi="Gotham" w:cs="Tahoma"/>
                <w:b/>
                <w:sz w:val="22"/>
                <w:szCs w:val="22"/>
              </w:rPr>
            </w:pPr>
            <w:r w:rsidRPr="0067325C">
              <w:rPr>
                <w:rFonts w:ascii="Gotham" w:hAnsi="Gotham" w:cs="Tahoma"/>
                <w:b/>
                <w:sz w:val="22"/>
                <w:szCs w:val="22"/>
              </w:rPr>
              <w:t xml:space="preserve">INFORME DE AUDITORIA INTERNA </w:t>
            </w:r>
          </w:p>
          <w:p w14:paraId="6AE7564A" w14:textId="77777777" w:rsidR="008F714D" w:rsidRPr="0067325C" w:rsidRDefault="008F714D" w:rsidP="00E34AA2">
            <w:pPr>
              <w:jc w:val="center"/>
              <w:rPr>
                <w:rFonts w:ascii="Gotham" w:hAnsi="Gotham" w:cs="Tahoma"/>
                <w:b/>
                <w:sz w:val="22"/>
                <w:szCs w:val="22"/>
              </w:rPr>
            </w:pPr>
          </w:p>
          <w:p w14:paraId="47E6481F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6869B52F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3A58C9CE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7B42B5BB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4942B53A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1F2F5A4C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76A7E27C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21A896D3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5BAEE628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5FC06DA3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743AEFA3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14082FDC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1920D747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1BEF75CB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4C86ACA9" w14:textId="77777777" w:rsidR="00EF45D7" w:rsidRPr="00B522EF" w:rsidRDefault="00EF45D7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659AA6E9" w14:textId="77777777" w:rsidR="00EF45D7" w:rsidRPr="00B522EF" w:rsidRDefault="00EF45D7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7902187A" w14:textId="77777777" w:rsidR="00EF45D7" w:rsidRPr="00B522EF" w:rsidRDefault="00EF45D7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6071E65F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0C9FB3A4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65BB47FC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5CC56B3B" w14:textId="77777777" w:rsidR="00B74668" w:rsidRPr="00B522EF" w:rsidRDefault="00B74668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1CAFAABA" w14:textId="77777777" w:rsidR="008F714D" w:rsidRPr="00B522EF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1A355174" w14:textId="77777777" w:rsidR="008F714D" w:rsidRDefault="008F714D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0A82853E" w14:textId="77777777" w:rsidR="00B522EF" w:rsidRDefault="00B522EF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4C3E548B" w14:textId="77777777" w:rsidR="00B522EF" w:rsidRDefault="00B522EF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0E3E3B1B" w14:textId="77777777" w:rsidR="00B522EF" w:rsidRDefault="00B522EF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046E2FC9" w14:textId="77777777" w:rsidR="00B522EF" w:rsidRPr="00B522EF" w:rsidRDefault="00B522EF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122BF59C" w14:textId="77777777" w:rsidR="00C20FB1" w:rsidRPr="00B522EF" w:rsidRDefault="00C20FB1" w:rsidP="00E34AA2">
            <w:pPr>
              <w:jc w:val="center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3B7A0F01" w14:textId="77777777" w:rsidR="008F714D" w:rsidRPr="00B522EF" w:rsidRDefault="00096A0D" w:rsidP="00096A0D">
            <w:pPr>
              <w:rPr>
                <w:rFonts w:ascii="GothamBook" w:hAnsi="GothamBook" w:cs="Tahoma"/>
                <w:b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1. ÍNDICE</w:t>
            </w:r>
          </w:p>
          <w:p w14:paraId="549E6F15" w14:textId="77777777" w:rsidR="008F714D" w:rsidRPr="00B522EF" w:rsidRDefault="008F714D" w:rsidP="00096A0D">
            <w:pPr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5D184AAD" w14:textId="77777777" w:rsidR="008F714D" w:rsidRPr="00B522EF" w:rsidRDefault="00096A0D" w:rsidP="00096A0D">
            <w:pPr>
              <w:rPr>
                <w:rFonts w:ascii="GothamBook" w:hAnsi="GothamBook" w:cs="Tahoma"/>
                <w:b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 xml:space="preserve">2. </w:t>
            </w:r>
            <w:r w:rsidR="008F714D" w:rsidRPr="00B522EF">
              <w:rPr>
                <w:rFonts w:ascii="GothamBook" w:hAnsi="GothamBook" w:cs="Tahoma"/>
                <w:b/>
                <w:sz w:val="22"/>
                <w:szCs w:val="22"/>
              </w:rPr>
              <w:t>INTRODUCCIÓN</w:t>
            </w:r>
          </w:p>
          <w:p w14:paraId="07F5A4B8" w14:textId="77777777" w:rsidR="008F714D" w:rsidRPr="00B522EF" w:rsidRDefault="008F714D" w:rsidP="00096A0D">
            <w:pPr>
              <w:rPr>
                <w:rFonts w:ascii="GothamBook" w:hAnsi="GothamBook" w:cs="Tahoma"/>
                <w:b/>
                <w:bCs/>
                <w:sz w:val="22"/>
                <w:szCs w:val="22"/>
              </w:rPr>
            </w:pPr>
          </w:p>
          <w:p w14:paraId="75BCE076" w14:textId="77777777" w:rsidR="008F714D" w:rsidRPr="00B522EF" w:rsidRDefault="00096A0D" w:rsidP="00096A0D">
            <w:pPr>
              <w:rPr>
                <w:rFonts w:ascii="GothamBook" w:hAnsi="GothamBook" w:cs="Tahoma"/>
                <w:b/>
                <w:bCs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 xml:space="preserve">3. </w:t>
            </w:r>
            <w:r w:rsidR="008F714D" w:rsidRPr="00B522EF">
              <w:rPr>
                <w:rFonts w:ascii="GothamBook" w:hAnsi="GothamBook" w:cs="Tahoma"/>
                <w:b/>
                <w:sz w:val="22"/>
                <w:szCs w:val="22"/>
              </w:rPr>
              <w:t>CUERPO DEL INFORME</w:t>
            </w:r>
          </w:p>
          <w:p w14:paraId="69FC02DB" w14:textId="77777777" w:rsidR="008F714D" w:rsidRPr="00B522EF" w:rsidRDefault="008F714D" w:rsidP="00096A0D">
            <w:pPr>
              <w:ind w:left="360"/>
              <w:rPr>
                <w:rFonts w:ascii="GothamBook" w:hAnsi="GothamBook" w:cs="Tahoma"/>
                <w:b/>
                <w:bCs/>
                <w:sz w:val="22"/>
                <w:szCs w:val="22"/>
              </w:rPr>
            </w:pPr>
          </w:p>
          <w:p w14:paraId="04066C4C" w14:textId="77777777" w:rsidR="008F714D" w:rsidRPr="00B522EF" w:rsidRDefault="008F714D" w:rsidP="00BC61A3">
            <w:pPr>
              <w:pStyle w:val="Ttulo2"/>
              <w:numPr>
                <w:ilvl w:val="1"/>
                <w:numId w:val="2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DEFINICIÓN DEL MARCO GENERAL DEL INFORME</w:t>
            </w:r>
          </w:p>
          <w:p w14:paraId="05753FD5" w14:textId="77777777" w:rsidR="008F714D" w:rsidRPr="00B522EF" w:rsidRDefault="008F714D" w:rsidP="00096A0D">
            <w:pPr>
              <w:pStyle w:val="Ttulo3"/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</w:p>
          <w:p w14:paraId="7E1E85E6" w14:textId="77777777" w:rsidR="008F714D" w:rsidRPr="00B522EF" w:rsidRDefault="008F714D" w:rsidP="00BC61A3">
            <w:pPr>
              <w:pStyle w:val="Ttulo3"/>
              <w:numPr>
                <w:ilvl w:val="2"/>
                <w:numId w:val="2"/>
              </w:numPr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Objetivos de la Auditoria</w:t>
            </w:r>
          </w:p>
          <w:p w14:paraId="7403B93E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4DE686EB" w14:textId="77777777" w:rsidR="008F714D" w:rsidRPr="00B522EF" w:rsidRDefault="00096A0D" w:rsidP="00096A0D">
            <w:pPr>
              <w:pStyle w:val="Ttulo3"/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3.1.2.  </w:t>
            </w:r>
            <w:r w:rsidR="008F714D" w:rsidRPr="00B522EF">
              <w:rPr>
                <w:rFonts w:ascii="GothamBook" w:hAnsi="GothamBook" w:cs="Tahoma"/>
                <w:sz w:val="22"/>
                <w:szCs w:val="22"/>
              </w:rPr>
              <w:t>Elementos de Control Interno Auditados</w:t>
            </w:r>
          </w:p>
          <w:p w14:paraId="1FD2C7E7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744BBD49" w14:textId="77777777" w:rsidR="008F714D" w:rsidRPr="00B522EF" w:rsidRDefault="008F714D" w:rsidP="00BC61A3">
            <w:pPr>
              <w:pStyle w:val="Ttulo3"/>
              <w:numPr>
                <w:ilvl w:val="2"/>
                <w:numId w:val="3"/>
              </w:numPr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Identificación del </w:t>
            </w:r>
            <w:r w:rsidR="004B5D6E" w:rsidRPr="00B522EF">
              <w:rPr>
                <w:rFonts w:ascii="GothamBook" w:hAnsi="GothamBook" w:cs="Tahoma"/>
                <w:sz w:val="22"/>
                <w:szCs w:val="22"/>
              </w:rPr>
              <w:t>sujeto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 de la Auditoria</w:t>
            </w:r>
          </w:p>
          <w:p w14:paraId="18A98798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3AC37F40" w14:textId="77777777" w:rsidR="008F714D" w:rsidRPr="00B522EF" w:rsidRDefault="008F714D" w:rsidP="00BC61A3">
            <w:pPr>
              <w:pStyle w:val="Ttulo3"/>
              <w:numPr>
                <w:ilvl w:val="2"/>
                <w:numId w:val="3"/>
              </w:numPr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Identificación del Auditado y demás Personas que Colaboran</w:t>
            </w:r>
          </w:p>
          <w:p w14:paraId="78F59A74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01335D0A" w14:textId="77777777" w:rsidR="008F714D" w:rsidRPr="00B522EF" w:rsidRDefault="008F714D" w:rsidP="00BC61A3">
            <w:pPr>
              <w:pStyle w:val="Ttulo3"/>
              <w:numPr>
                <w:ilvl w:val="2"/>
                <w:numId w:val="3"/>
              </w:numPr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Identificación del Equipo de Auditoria</w:t>
            </w:r>
          </w:p>
          <w:p w14:paraId="2A84F6B7" w14:textId="77777777" w:rsidR="008F714D" w:rsidRPr="00B522EF" w:rsidRDefault="008F714D" w:rsidP="00096A0D">
            <w:pPr>
              <w:tabs>
                <w:tab w:val="num" w:pos="480"/>
              </w:tabs>
              <w:rPr>
                <w:rFonts w:ascii="GothamBook" w:hAnsi="GothamBook" w:cs="Tahoma"/>
                <w:sz w:val="22"/>
                <w:szCs w:val="22"/>
              </w:rPr>
            </w:pPr>
          </w:p>
          <w:p w14:paraId="49F99928" w14:textId="77777777" w:rsidR="008F714D" w:rsidRPr="00B522EF" w:rsidRDefault="008F714D" w:rsidP="00BC61A3">
            <w:pPr>
              <w:pStyle w:val="Ttulo3"/>
              <w:numPr>
                <w:ilvl w:val="2"/>
                <w:numId w:val="3"/>
              </w:numPr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Fechas y </w:t>
            </w:r>
            <w:r w:rsidR="004B5D6E" w:rsidRPr="00B522EF">
              <w:rPr>
                <w:rFonts w:ascii="GothamBook" w:hAnsi="GothamBook" w:cs="Tahoma"/>
                <w:sz w:val="22"/>
                <w:szCs w:val="22"/>
              </w:rPr>
              <w:t>l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ugares en que se </w:t>
            </w:r>
            <w:r w:rsidR="00C20FB1" w:rsidRPr="00B522EF">
              <w:rPr>
                <w:rFonts w:ascii="GothamBook" w:hAnsi="GothamBook" w:cs="Tahoma"/>
                <w:sz w:val="22"/>
                <w:szCs w:val="22"/>
              </w:rPr>
              <w:t>realizó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 la auditoria</w:t>
            </w:r>
          </w:p>
          <w:p w14:paraId="07756E3C" w14:textId="77777777" w:rsidR="008F714D" w:rsidRPr="00B522EF" w:rsidRDefault="008F714D" w:rsidP="00096A0D">
            <w:pPr>
              <w:tabs>
                <w:tab w:val="left" w:pos="3897"/>
              </w:tabs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ab/>
            </w:r>
          </w:p>
          <w:p w14:paraId="3F12B5BC" w14:textId="77777777" w:rsidR="008F714D" w:rsidRPr="00B522EF" w:rsidRDefault="008F714D" w:rsidP="00BC61A3">
            <w:pPr>
              <w:pStyle w:val="Ttulo3"/>
              <w:numPr>
                <w:ilvl w:val="2"/>
                <w:numId w:val="3"/>
              </w:numPr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Documentación Verificada </w:t>
            </w:r>
          </w:p>
          <w:p w14:paraId="4BD2C124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  </w:t>
            </w:r>
          </w:p>
          <w:p w14:paraId="6F4865BB" w14:textId="77777777" w:rsidR="008F714D" w:rsidRPr="00B522EF" w:rsidRDefault="00096A0D" w:rsidP="00096A0D">
            <w:pPr>
              <w:pStyle w:val="Ttulo2"/>
              <w:rPr>
                <w:rFonts w:ascii="GothamBook" w:hAnsi="GothamBook" w:cs="Tahoma"/>
                <w:b w:val="0"/>
                <w:bCs w:val="0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4. </w:t>
            </w:r>
            <w:r w:rsidR="008F714D" w:rsidRPr="00B522EF">
              <w:rPr>
                <w:rFonts w:ascii="GothamBook" w:hAnsi="GothamBook" w:cs="Tahoma"/>
                <w:sz w:val="22"/>
                <w:szCs w:val="22"/>
              </w:rPr>
              <w:t xml:space="preserve">EVALUACIÓN </w:t>
            </w:r>
          </w:p>
          <w:p w14:paraId="4773A71A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3ADE6723" w14:textId="77777777" w:rsidR="008F714D" w:rsidRPr="00B522EF" w:rsidRDefault="00096A0D" w:rsidP="00096A0D">
            <w:pPr>
              <w:pStyle w:val="Ttulo2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5. </w:t>
            </w:r>
            <w:r w:rsidR="008F714D" w:rsidRPr="00B522EF">
              <w:rPr>
                <w:rFonts w:ascii="GothamBook" w:hAnsi="GothamBook" w:cs="Tahoma"/>
                <w:sz w:val="22"/>
                <w:szCs w:val="22"/>
              </w:rPr>
              <w:t xml:space="preserve">RECOMENDACIONES </w:t>
            </w:r>
          </w:p>
          <w:p w14:paraId="012789A1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64D785C8" w14:textId="77777777" w:rsidR="008F714D" w:rsidRPr="00B522EF" w:rsidRDefault="008F714D" w:rsidP="00BC61A3">
            <w:pPr>
              <w:pStyle w:val="Ttulo3"/>
              <w:numPr>
                <w:ilvl w:val="1"/>
                <w:numId w:val="4"/>
              </w:numPr>
              <w:spacing w:before="0" w:after="0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Adopción de controles propios</w:t>
            </w:r>
          </w:p>
          <w:p w14:paraId="3B342E83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5BE92943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1AE0C8BB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3C817C29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4E84FCA5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5EDD3848" w14:textId="77777777" w:rsidR="00C20FB1" w:rsidRPr="00B522EF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67C50309" w14:textId="77777777" w:rsidR="00C20FB1" w:rsidRPr="00B522EF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0C126B28" w14:textId="77777777" w:rsidR="00C20FB1" w:rsidRPr="00B522EF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39A58CD0" w14:textId="77777777" w:rsidR="00C20FB1" w:rsidRPr="00B522EF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1F17D2A5" w14:textId="77777777" w:rsidR="00C20FB1" w:rsidRPr="00B522EF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6FF8B790" w14:textId="77777777" w:rsidR="00C20FB1" w:rsidRPr="00B522EF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33A71549" w14:textId="77777777" w:rsidR="00C20FB1" w:rsidRPr="00B522EF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2BE862AB" w14:textId="77777777" w:rsidR="00C20FB1" w:rsidRPr="00B522EF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0D1E0919" w14:textId="77777777" w:rsidR="00C20FB1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544FC8CA" w14:textId="77777777" w:rsidR="00B522EF" w:rsidRDefault="00B522EF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13D6DCE1" w14:textId="77777777" w:rsidR="00B522EF" w:rsidRPr="00B522EF" w:rsidRDefault="00B522EF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34E46201" w14:textId="77777777" w:rsidR="00C20FB1" w:rsidRPr="00B522EF" w:rsidRDefault="00C20FB1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38909808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1E253251" w14:textId="77777777" w:rsidR="008F714D" w:rsidRPr="00B522EF" w:rsidRDefault="008F714D" w:rsidP="00096A0D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140804E0" w14:textId="77777777" w:rsidR="008F714D" w:rsidRPr="00B522EF" w:rsidRDefault="008F714D" w:rsidP="00BC61A3">
            <w:pPr>
              <w:numPr>
                <w:ilvl w:val="0"/>
                <w:numId w:val="1"/>
              </w:numPr>
              <w:ind w:left="426"/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INTRODUCCIÓN</w:t>
            </w:r>
          </w:p>
          <w:p w14:paraId="12AFC8BD" w14:textId="77777777" w:rsidR="008F714D" w:rsidRPr="00B522EF" w:rsidRDefault="008F714D" w:rsidP="00E34AA2">
            <w:pPr>
              <w:ind w:left="1080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7CB4B972" w14:textId="77777777" w:rsidR="008F714D" w:rsidRPr="00B522EF" w:rsidRDefault="008F714D" w:rsidP="00E34AA2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La Ley 87 de 1993, define al Control Interno, como el sistema integrado por el esquema de organización y el conjunto de los planes, métodos, principios, normas, procedimientos y mecanismos de verificación y evaluación adoptados por una entidad, con el fin de procurar que todas las actividades, operaciones y actuaciones, así como la administración de la información y los recursos, se realicen de acuerdo con las normas  Constitucionales y legales vigentes, dentro de las políticas trazadas por la dirección y en atención a las metas y objetivos previstos.</w:t>
            </w:r>
          </w:p>
          <w:p w14:paraId="3C3B52DC" w14:textId="77777777" w:rsidR="008F714D" w:rsidRPr="00B522EF" w:rsidRDefault="008F714D" w:rsidP="00E34AA2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4AE692EB" w14:textId="77777777" w:rsidR="008F714D" w:rsidRPr="00B522EF" w:rsidRDefault="008F714D" w:rsidP="00EF45D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CUERPO DEL INFORME</w:t>
            </w:r>
          </w:p>
          <w:p w14:paraId="0A9F28C7" w14:textId="77777777" w:rsidR="008F714D" w:rsidRPr="00B522EF" w:rsidRDefault="008F714D" w:rsidP="001F0559">
            <w:pPr>
              <w:ind w:left="709"/>
              <w:rPr>
                <w:rFonts w:ascii="GothamBook" w:hAnsi="GothamBook" w:cs="Tahoma"/>
                <w:b/>
                <w:bCs/>
                <w:sz w:val="22"/>
                <w:szCs w:val="22"/>
              </w:rPr>
            </w:pPr>
          </w:p>
          <w:p w14:paraId="16EC00E2" w14:textId="77777777" w:rsidR="00096A0D" w:rsidRPr="00B522EF" w:rsidRDefault="008F714D" w:rsidP="00BC61A3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rFonts w:ascii="GothamBook" w:hAnsi="GothamBook" w:cs="Tahoma"/>
                <w:b/>
                <w:sz w:val="22"/>
                <w:szCs w:val="22"/>
                <w:lang w:val="es-ES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DEFINICIÓN DEL MARCO GENERAL DEL INFORME</w:t>
            </w:r>
            <w:r w:rsidRPr="00B522EF">
              <w:rPr>
                <w:rFonts w:ascii="GothamBook" w:hAnsi="GothamBook" w:cs="Tahoma"/>
                <w:b/>
                <w:sz w:val="22"/>
                <w:szCs w:val="22"/>
                <w:lang w:val="es-ES"/>
              </w:rPr>
              <w:t xml:space="preserve"> </w:t>
            </w:r>
          </w:p>
          <w:p w14:paraId="76EAA67B" w14:textId="77777777" w:rsidR="00096A0D" w:rsidRPr="00B522EF" w:rsidRDefault="00096A0D" w:rsidP="00E34AA2">
            <w:pPr>
              <w:autoSpaceDE w:val="0"/>
              <w:autoSpaceDN w:val="0"/>
              <w:adjustRightInd w:val="0"/>
              <w:jc w:val="both"/>
              <w:rPr>
                <w:rFonts w:ascii="GothamBook" w:hAnsi="GothamBook" w:cs="Tahoma"/>
                <w:sz w:val="22"/>
                <w:szCs w:val="22"/>
                <w:lang w:val="es-ES"/>
              </w:rPr>
            </w:pPr>
          </w:p>
          <w:p w14:paraId="1B28A209" w14:textId="348C967D" w:rsidR="008F714D" w:rsidRPr="00074A2F" w:rsidRDefault="00785BBC" w:rsidP="00785BBC">
            <w:pPr>
              <w:pStyle w:val="Prrafodelista"/>
              <w:numPr>
                <w:ilvl w:val="0"/>
                <w:numId w:val="36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785BBC">
              <w:rPr>
                <w:rFonts w:ascii="GothamBook" w:hAnsi="GothamBook"/>
                <w:sz w:val="22"/>
                <w:szCs w:val="22"/>
              </w:rPr>
              <w:t>RESOLUCIÓN No 118-15</w:t>
            </w:r>
            <w:r>
              <w:rPr>
                <w:rFonts w:ascii="GothamBook" w:hAnsi="GothamBook"/>
                <w:sz w:val="22"/>
                <w:szCs w:val="22"/>
              </w:rPr>
              <w:t xml:space="preserve"> de la Contraloría de Montería. </w:t>
            </w:r>
          </w:p>
          <w:p w14:paraId="10761008" w14:textId="77777777" w:rsidR="00074A2F" w:rsidRPr="00785BBC" w:rsidRDefault="00074A2F" w:rsidP="00074A2F">
            <w:pPr>
              <w:pStyle w:val="Prrafodelista"/>
              <w:ind w:left="1440"/>
              <w:rPr>
                <w:rFonts w:ascii="GothamBook" w:hAnsi="GothamBook" w:cs="Tahoma"/>
                <w:sz w:val="22"/>
                <w:szCs w:val="22"/>
              </w:rPr>
            </w:pPr>
          </w:p>
          <w:p w14:paraId="00DCECE5" w14:textId="77777777" w:rsidR="008F714D" w:rsidRPr="00B522EF" w:rsidRDefault="008F714D" w:rsidP="00BC61A3">
            <w:pPr>
              <w:pStyle w:val="Ttulo3"/>
              <w:numPr>
                <w:ilvl w:val="2"/>
                <w:numId w:val="1"/>
              </w:numPr>
              <w:spacing w:before="0" w:after="0"/>
              <w:ind w:left="284" w:hanging="284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Objetivos de la Auditoria</w:t>
            </w:r>
          </w:p>
          <w:p w14:paraId="3678B474" w14:textId="77777777" w:rsidR="004B5D6E" w:rsidRPr="00B522EF" w:rsidRDefault="004B5D6E" w:rsidP="00F41D23">
            <w:pPr>
              <w:pStyle w:val="Prrafodelista"/>
              <w:ind w:left="1440" w:hanging="284"/>
              <w:rPr>
                <w:rFonts w:ascii="GothamBook" w:hAnsi="GothamBook" w:cs="Tahoma"/>
                <w:sz w:val="22"/>
                <w:szCs w:val="22"/>
              </w:rPr>
            </w:pPr>
          </w:p>
          <w:p w14:paraId="4FAFA6E0" w14:textId="4991422C" w:rsidR="00F66644" w:rsidRPr="0085147B" w:rsidRDefault="00952365" w:rsidP="00F66644">
            <w:pPr>
              <w:jc w:val="both"/>
              <w:rPr>
                <w:rFonts w:ascii="GothamBook" w:hAnsi="GothamBook" w:cs="Arial"/>
                <w:sz w:val="22"/>
                <w:szCs w:val="22"/>
              </w:rPr>
            </w:pPr>
            <w:r>
              <w:rPr>
                <w:rFonts w:ascii="GothamBook" w:hAnsi="GothamBook" w:cs="Arial"/>
                <w:sz w:val="22"/>
                <w:szCs w:val="22"/>
              </w:rPr>
              <w:t>Verificar</w:t>
            </w:r>
            <w:r w:rsidR="00BB580D">
              <w:rPr>
                <w:rFonts w:ascii="GothamBook" w:hAnsi="GothamBook" w:cs="Arial"/>
                <w:sz w:val="22"/>
                <w:szCs w:val="22"/>
              </w:rPr>
              <w:t xml:space="preserve"> que</w:t>
            </w:r>
            <w:r>
              <w:rPr>
                <w:rFonts w:ascii="GothamBook" w:hAnsi="GothamBook" w:cs="Arial"/>
                <w:sz w:val="22"/>
                <w:szCs w:val="22"/>
              </w:rPr>
              <w:t xml:space="preserve"> el informe presupuestal anual </w:t>
            </w:r>
            <w:r w:rsidR="00253B4F">
              <w:rPr>
                <w:rFonts w:ascii="GothamBook" w:hAnsi="GothamBook" w:cs="Arial"/>
                <w:sz w:val="22"/>
                <w:szCs w:val="22"/>
              </w:rPr>
              <w:t xml:space="preserve">vigencia 2017 </w:t>
            </w:r>
            <w:r>
              <w:rPr>
                <w:rFonts w:ascii="GothamBook" w:hAnsi="GothamBook" w:cs="Arial"/>
                <w:sz w:val="22"/>
                <w:szCs w:val="22"/>
              </w:rPr>
              <w:t xml:space="preserve">rendido a la </w:t>
            </w:r>
            <w:r w:rsidR="00AA7DE4">
              <w:rPr>
                <w:rFonts w:ascii="GothamBook" w:hAnsi="GothamBook" w:cs="Arial"/>
                <w:sz w:val="22"/>
                <w:szCs w:val="22"/>
              </w:rPr>
              <w:t>Contraloría</w:t>
            </w:r>
            <w:r>
              <w:rPr>
                <w:rFonts w:ascii="GothamBook" w:hAnsi="GothamBook" w:cs="Arial"/>
                <w:sz w:val="22"/>
                <w:szCs w:val="22"/>
              </w:rPr>
              <w:t xml:space="preserve"> a través de la plataforma SIA </w:t>
            </w:r>
            <w:r w:rsidR="00253B4F">
              <w:rPr>
                <w:rFonts w:ascii="GothamBook" w:hAnsi="GothamBook" w:cs="Arial"/>
                <w:sz w:val="22"/>
                <w:szCs w:val="22"/>
              </w:rPr>
              <w:t>esté</w:t>
            </w:r>
            <w:r w:rsidR="00BB580D">
              <w:rPr>
                <w:rFonts w:ascii="GothamBook" w:hAnsi="GothamBook" w:cs="Arial"/>
                <w:sz w:val="22"/>
                <w:szCs w:val="22"/>
              </w:rPr>
              <w:t xml:space="preserve"> acorde con los respectivos acuerdos </w:t>
            </w:r>
            <w:r w:rsidR="009840BB">
              <w:rPr>
                <w:rFonts w:ascii="GothamBook" w:hAnsi="GothamBook" w:cs="Arial"/>
                <w:sz w:val="22"/>
                <w:szCs w:val="22"/>
              </w:rPr>
              <w:t xml:space="preserve">y resoluciones del presupuesto de la entidad. </w:t>
            </w:r>
          </w:p>
          <w:p w14:paraId="20A1B16C" w14:textId="77777777" w:rsidR="009321F9" w:rsidRPr="00B522EF" w:rsidRDefault="009321F9" w:rsidP="00E34AA2">
            <w:pPr>
              <w:rPr>
                <w:rFonts w:ascii="GothamBook" w:hAnsi="GothamBook" w:cs="Tahoma"/>
                <w:color w:val="000000"/>
                <w:sz w:val="22"/>
                <w:szCs w:val="22"/>
              </w:rPr>
            </w:pPr>
          </w:p>
          <w:p w14:paraId="76205219" w14:textId="77777777" w:rsidR="008F714D" w:rsidRPr="00B522EF" w:rsidRDefault="008F714D" w:rsidP="00BC61A3">
            <w:pPr>
              <w:pStyle w:val="Ttulo3"/>
              <w:numPr>
                <w:ilvl w:val="2"/>
                <w:numId w:val="1"/>
              </w:numPr>
              <w:spacing w:before="0" w:after="0"/>
              <w:ind w:left="709" w:hanging="709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Elementos de Control Interno Auditados</w:t>
            </w:r>
          </w:p>
          <w:p w14:paraId="50FA8F6E" w14:textId="21C0B2F1" w:rsidR="0009458E" w:rsidRDefault="0009458E" w:rsidP="0009458E">
            <w:pPr>
              <w:jc w:val="both"/>
              <w:rPr>
                <w:rFonts w:ascii="GothamBook" w:eastAsia="Calibri" w:hAnsi="GothamBook" w:cs="Tahoma"/>
                <w:sz w:val="22"/>
                <w:szCs w:val="22"/>
                <w:lang w:eastAsia="en-US"/>
              </w:rPr>
            </w:pPr>
          </w:p>
          <w:p w14:paraId="233DDC22" w14:textId="77777777" w:rsidR="00ED7AD2" w:rsidRDefault="00ED7AD2" w:rsidP="00ED7AD2">
            <w:pPr>
              <w:autoSpaceDE w:val="0"/>
              <w:autoSpaceDN w:val="0"/>
              <w:adjustRightInd w:val="0"/>
              <w:rPr>
                <w:rFonts w:ascii="GothamBook" w:hAnsi="GothamBook" w:cs="Arial-BoldMT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567E1">
              <w:rPr>
                <w:rFonts w:ascii="GothamBook" w:hAnsi="GothamBook" w:cs="Arial-BoldMT"/>
                <w:b/>
                <w:bCs/>
                <w:color w:val="000000"/>
                <w:sz w:val="22"/>
                <w:szCs w:val="22"/>
                <w:lang w:eastAsia="es-CO"/>
              </w:rPr>
              <w:t>7.2.4 Información y Comunicación</w:t>
            </w:r>
          </w:p>
          <w:p w14:paraId="1732BB80" w14:textId="77777777" w:rsidR="00ED7AD2" w:rsidRPr="003567E1" w:rsidRDefault="00ED7AD2" w:rsidP="00ED7AD2">
            <w:pPr>
              <w:autoSpaceDE w:val="0"/>
              <w:autoSpaceDN w:val="0"/>
              <w:adjustRightInd w:val="0"/>
              <w:rPr>
                <w:rFonts w:ascii="GothamBook" w:hAnsi="GothamBook" w:cs="Arial-BoldMT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14:paraId="104FEB5B" w14:textId="77777777" w:rsidR="00ED7AD2" w:rsidRDefault="00ED7AD2" w:rsidP="00ED7AD2">
            <w:pPr>
              <w:autoSpaceDE w:val="0"/>
              <w:autoSpaceDN w:val="0"/>
              <w:adjustRightInd w:val="0"/>
              <w:rPr>
                <w:rFonts w:ascii="GothamBook" w:hAnsi="GothamBook" w:cs="Arial-BoldMT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567E1">
              <w:rPr>
                <w:rFonts w:ascii="GothamBook" w:hAnsi="GothamBook" w:cs="Arial-BoldMT"/>
                <w:b/>
                <w:bCs/>
                <w:color w:val="000000"/>
                <w:sz w:val="22"/>
                <w:szCs w:val="22"/>
                <w:lang w:eastAsia="es-CO"/>
              </w:rPr>
              <w:t>Efectuar el control a la información y la comunicación organizacional</w:t>
            </w:r>
          </w:p>
          <w:p w14:paraId="789D8F07" w14:textId="6504AAF8" w:rsidR="00ED7AD2" w:rsidRDefault="00ED7AD2" w:rsidP="00ED7AD2">
            <w:pPr>
              <w:jc w:val="both"/>
              <w:rPr>
                <w:rFonts w:ascii="GothamBook" w:eastAsia="Calibri" w:hAnsi="GothamBook" w:cs="Tahoma"/>
                <w:sz w:val="22"/>
                <w:szCs w:val="22"/>
                <w:lang w:eastAsia="en-US"/>
              </w:rPr>
            </w:pPr>
            <w:r w:rsidRPr="003567E1">
              <w:rPr>
                <w:rFonts w:ascii="GothamBook" w:hAnsi="GothamBook" w:cs="ArialMT"/>
                <w:color w:val="000000"/>
                <w:sz w:val="22"/>
                <w:szCs w:val="22"/>
                <w:lang w:eastAsia="es-CO"/>
              </w:rPr>
              <w:t>En este tercer componente del control se verifica que las políticas, directrices y mecanismos de consecución, captura, procesamiento y generación de datos dentro y en el entorno de cada entidad, satisfagan la necesidad de divulgar los resultados, de mostrar mejoras en la gestión administrativa y procurar que la información y la comunicación de la entidad y de cada proceso sea adecuada a las necesidades específicas de los grupos de valor y grupos de interés</w:t>
            </w:r>
          </w:p>
          <w:p w14:paraId="4978ED79" w14:textId="77777777" w:rsidR="00F66644" w:rsidRPr="00B522EF" w:rsidRDefault="00F66644" w:rsidP="0009458E">
            <w:pPr>
              <w:jc w:val="both"/>
              <w:rPr>
                <w:rFonts w:ascii="GothamBook" w:eastAsia="Calibri" w:hAnsi="GothamBook" w:cs="Tahoma"/>
                <w:sz w:val="22"/>
                <w:szCs w:val="22"/>
                <w:lang w:eastAsia="en-US"/>
              </w:rPr>
            </w:pPr>
          </w:p>
          <w:p w14:paraId="3F3B0A02" w14:textId="77777777" w:rsidR="008F714D" w:rsidRPr="00B522EF" w:rsidRDefault="008F714D" w:rsidP="00BC61A3">
            <w:pPr>
              <w:pStyle w:val="Ttulo3"/>
              <w:numPr>
                <w:ilvl w:val="2"/>
                <w:numId w:val="1"/>
              </w:numPr>
              <w:spacing w:before="0" w:after="0"/>
              <w:ind w:left="709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Identificación del </w:t>
            </w:r>
            <w:r w:rsidR="004B5D6E" w:rsidRPr="00B522EF">
              <w:rPr>
                <w:rFonts w:ascii="GothamBook" w:hAnsi="GothamBook" w:cs="Tahoma"/>
                <w:sz w:val="22"/>
                <w:szCs w:val="22"/>
              </w:rPr>
              <w:t>sujeto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 de la Auditoria</w:t>
            </w:r>
          </w:p>
          <w:p w14:paraId="56FBBA67" w14:textId="5A5C4348" w:rsidR="008F714D" w:rsidRPr="00B522EF" w:rsidRDefault="000E5BEC" w:rsidP="00E34AA2">
            <w:pPr>
              <w:rPr>
                <w:rFonts w:ascii="GothamBook" w:hAnsi="GothamBook" w:cs="Tahoma"/>
                <w:sz w:val="22"/>
                <w:szCs w:val="22"/>
              </w:rPr>
            </w:pPr>
            <w:r>
              <w:rPr>
                <w:rFonts w:ascii="GothamBook" w:hAnsi="GothamBook" w:cs="Tahoma"/>
                <w:sz w:val="22"/>
                <w:szCs w:val="22"/>
              </w:rPr>
              <w:t xml:space="preserve">Oficina de Presupuesto </w:t>
            </w:r>
          </w:p>
          <w:p w14:paraId="122AECCB" w14:textId="77777777" w:rsidR="00DB666A" w:rsidRPr="00B522EF" w:rsidRDefault="00DB666A" w:rsidP="00E34AA2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13CAE664" w14:textId="77777777" w:rsidR="008F714D" w:rsidRPr="00B522EF" w:rsidRDefault="008F714D" w:rsidP="00BC61A3">
            <w:pPr>
              <w:pStyle w:val="Ttulo3"/>
              <w:numPr>
                <w:ilvl w:val="2"/>
                <w:numId w:val="1"/>
              </w:numPr>
              <w:spacing w:before="0" w:after="0"/>
              <w:ind w:left="709" w:hanging="709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Identificación del </w:t>
            </w:r>
            <w:r w:rsidR="004B5D6E" w:rsidRPr="00B522EF">
              <w:rPr>
                <w:rFonts w:ascii="GothamBook" w:hAnsi="GothamBook" w:cs="Tahoma"/>
                <w:sz w:val="22"/>
                <w:szCs w:val="22"/>
              </w:rPr>
              <w:t>a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uditado y demás Personas que </w:t>
            </w:r>
            <w:r w:rsidR="004B5D6E" w:rsidRPr="00B522EF">
              <w:rPr>
                <w:rFonts w:ascii="GothamBook" w:hAnsi="GothamBook" w:cs="Tahoma"/>
                <w:sz w:val="22"/>
                <w:szCs w:val="22"/>
              </w:rPr>
              <w:t>c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>olaboran</w:t>
            </w:r>
          </w:p>
          <w:p w14:paraId="2BD804A4" w14:textId="77777777" w:rsidR="000E5BEC" w:rsidRDefault="000E5BEC" w:rsidP="00E34AA2">
            <w:pPr>
              <w:rPr>
                <w:rFonts w:ascii="GothamBook" w:hAnsi="GothamBook" w:cs="Tahoma"/>
                <w:sz w:val="22"/>
                <w:szCs w:val="22"/>
              </w:rPr>
            </w:pPr>
            <w:r>
              <w:rPr>
                <w:rFonts w:ascii="GothamBook" w:hAnsi="GothamBook" w:cs="Tahoma"/>
                <w:sz w:val="22"/>
                <w:szCs w:val="22"/>
              </w:rPr>
              <w:t>Profesional Universitario (Área de Presupuesto)</w:t>
            </w:r>
          </w:p>
          <w:p w14:paraId="7F766355" w14:textId="38ABA4A4" w:rsidR="004B5D6E" w:rsidRPr="00B522EF" w:rsidRDefault="000E5BEC" w:rsidP="00E34AA2">
            <w:pPr>
              <w:rPr>
                <w:rFonts w:ascii="GothamBook" w:hAnsi="GothamBook" w:cs="Tahoma"/>
                <w:sz w:val="22"/>
                <w:szCs w:val="22"/>
              </w:rPr>
            </w:pPr>
            <w:r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</w:p>
          <w:p w14:paraId="7BCDB9EC" w14:textId="77777777" w:rsidR="008F714D" w:rsidRPr="00B522EF" w:rsidRDefault="008F714D" w:rsidP="00EF45D7">
            <w:pPr>
              <w:pStyle w:val="Ttulo3"/>
              <w:numPr>
                <w:ilvl w:val="2"/>
                <w:numId w:val="1"/>
              </w:numPr>
              <w:tabs>
                <w:tab w:val="left" w:pos="0"/>
              </w:tabs>
              <w:spacing w:before="0" w:after="0"/>
              <w:ind w:left="709" w:hanging="709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Identificación del Equipo de Auditoria</w:t>
            </w:r>
          </w:p>
          <w:p w14:paraId="1E62914A" w14:textId="634054EC" w:rsidR="008F714D" w:rsidRPr="00B522EF" w:rsidRDefault="008F714D" w:rsidP="00E34AA2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Angélica María Bueno, Jefe </w:t>
            </w:r>
            <w:r w:rsidR="000E5BEC">
              <w:rPr>
                <w:rFonts w:ascii="GothamBook" w:hAnsi="GothamBook" w:cs="Tahoma"/>
                <w:sz w:val="22"/>
                <w:szCs w:val="22"/>
              </w:rPr>
              <w:t xml:space="preserve">Oficina de 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>Control Interno.</w:t>
            </w:r>
          </w:p>
          <w:p w14:paraId="466C95C8" w14:textId="77777777" w:rsidR="008F714D" w:rsidRPr="00B522EF" w:rsidRDefault="008F714D" w:rsidP="00E34AA2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4EBAE196" w14:textId="77777777" w:rsidR="001F0559" w:rsidRPr="00B522EF" w:rsidRDefault="008F714D" w:rsidP="001F0559">
            <w:pPr>
              <w:pStyle w:val="Ttulo3"/>
              <w:numPr>
                <w:ilvl w:val="2"/>
                <w:numId w:val="1"/>
              </w:numPr>
              <w:spacing w:before="0" w:after="0"/>
              <w:ind w:left="709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lastRenderedPageBreak/>
              <w:t xml:space="preserve">Fechas y </w:t>
            </w:r>
            <w:r w:rsidR="004B5D6E" w:rsidRPr="00B522EF">
              <w:rPr>
                <w:rFonts w:ascii="GothamBook" w:hAnsi="GothamBook" w:cs="Tahoma"/>
                <w:sz w:val="22"/>
                <w:szCs w:val="22"/>
              </w:rPr>
              <w:t>l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ugares en que se </w:t>
            </w:r>
            <w:r w:rsidR="00C20FB1" w:rsidRPr="00B522EF">
              <w:rPr>
                <w:rFonts w:ascii="GothamBook" w:hAnsi="GothamBook" w:cs="Tahoma"/>
                <w:sz w:val="22"/>
                <w:szCs w:val="22"/>
              </w:rPr>
              <w:t>realizó</w:t>
            </w: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 la auditoria</w:t>
            </w:r>
          </w:p>
          <w:p w14:paraId="726D1FB7" w14:textId="54F7D7E0" w:rsidR="008F714D" w:rsidRPr="00B522EF" w:rsidRDefault="000516AF" w:rsidP="006D7C98">
            <w:p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  <w:r w:rsidR="00316F40" w:rsidRPr="00B522EF">
              <w:rPr>
                <w:rFonts w:ascii="GothamBook" w:hAnsi="GothamBook" w:cs="Tahoma"/>
                <w:sz w:val="22"/>
                <w:szCs w:val="22"/>
              </w:rPr>
              <w:t xml:space="preserve">Desde el </w:t>
            </w:r>
            <w:r w:rsidR="00ED7AD2">
              <w:rPr>
                <w:rFonts w:ascii="GothamBook" w:hAnsi="GothamBook" w:cs="Tahoma"/>
                <w:sz w:val="22"/>
                <w:szCs w:val="22"/>
                <w:lang w:val="es-MX"/>
              </w:rPr>
              <w:t>23</w:t>
            </w:r>
            <w:r w:rsidR="00215920">
              <w:rPr>
                <w:rFonts w:ascii="GothamBook" w:hAnsi="GothamBook" w:cs="Tahoma"/>
                <w:sz w:val="22"/>
                <w:szCs w:val="22"/>
                <w:lang w:val="es-MX"/>
              </w:rPr>
              <w:t xml:space="preserve"> de Febrero</w:t>
            </w:r>
            <w:r w:rsidR="00EC548A">
              <w:rPr>
                <w:rFonts w:ascii="GothamBook" w:hAnsi="GothamBook" w:cs="Tahoma"/>
                <w:sz w:val="22"/>
                <w:szCs w:val="22"/>
                <w:lang w:val="es-MX"/>
              </w:rPr>
              <w:t xml:space="preserve"> 201</w:t>
            </w:r>
            <w:r w:rsidR="00215920">
              <w:rPr>
                <w:rFonts w:ascii="GothamBook" w:hAnsi="GothamBook" w:cs="Tahoma"/>
                <w:sz w:val="22"/>
                <w:szCs w:val="22"/>
                <w:lang w:val="es-MX"/>
              </w:rPr>
              <w:t>8</w:t>
            </w:r>
            <w:r w:rsidR="00057FCB" w:rsidRPr="00B522EF">
              <w:rPr>
                <w:rFonts w:ascii="GothamBook" w:hAnsi="GothamBook" w:cs="Tahoma"/>
                <w:sz w:val="22"/>
                <w:szCs w:val="22"/>
                <w:lang w:val="es-MX"/>
              </w:rPr>
              <w:t xml:space="preserve"> -</w:t>
            </w:r>
            <w:r w:rsidR="00AE4234" w:rsidRPr="00B522EF">
              <w:rPr>
                <w:rFonts w:ascii="GothamBook" w:hAnsi="GothamBook" w:cs="Tahoma"/>
                <w:sz w:val="22"/>
                <w:szCs w:val="22"/>
                <w:lang w:val="es-MX"/>
              </w:rPr>
              <w:t xml:space="preserve"> </w:t>
            </w:r>
            <w:r w:rsidR="00316F40" w:rsidRPr="00B522EF">
              <w:rPr>
                <w:rFonts w:ascii="GothamBook" w:hAnsi="GothamBook" w:cs="Tahoma"/>
                <w:sz w:val="22"/>
                <w:szCs w:val="22"/>
              </w:rPr>
              <w:t>hasta el</w:t>
            </w:r>
            <w:r w:rsidR="006D7C98" w:rsidRPr="00B522EF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  <w:r w:rsidR="00ED7AD2">
              <w:rPr>
                <w:rFonts w:ascii="GothamBook" w:hAnsi="GothamBook" w:cs="Tahoma"/>
                <w:sz w:val="22"/>
                <w:szCs w:val="22"/>
              </w:rPr>
              <w:t>02</w:t>
            </w:r>
            <w:r w:rsidR="003E08F4">
              <w:rPr>
                <w:rFonts w:ascii="GothamBook" w:hAnsi="GothamBook" w:cs="Tahoma"/>
                <w:sz w:val="22"/>
                <w:szCs w:val="22"/>
                <w:lang w:val="es-MX"/>
              </w:rPr>
              <w:t xml:space="preserve"> de </w:t>
            </w:r>
            <w:r w:rsidR="00ED7AD2">
              <w:rPr>
                <w:rFonts w:ascii="GothamBook" w:hAnsi="GothamBook" w:cs="Tahoma"/>
                <w:sz w:val="22"/>
                <w:szCs w:val="22"/>
                <w:lang w:val="es-MX"/>
              </w:rPr>
              <w:t>Marzo</w:t>
            </w:r>
            <w:r w:rsidR="00B11839" w:rsidRPr="00B522EF">
              <w:rPr>
                <w:rFonts w:ascii="GothamBook" w:hAnsi="GothamBook" w:cs="Tahoma"/>
                <w:sz w:val="22"/>
                <w:szCs w:val="22"/>
                <w:lang w:val="es-MX"/>
              </w:rPr>
              <w:t xml:space="preserve"> de </w:t>
            </w:r>
            <w:r w:rsidR="00EC548A">
              <w:rPr>
                <w:rFonts w:ascii="GothamBook" w:hAnsi="GothamBook" w:cs="Tahoma"/>
                <w:sz w:val="22"/>
                <w:szCs w:val="22"/>
                <w:lang w:val="es-MX"/>
              </w:rPr>
              <w:t>201</w:t>
            </w:r>
            <w:r w:rsidR="00215920">
              <w:rPr>
                <w:rFonts w:ascii="GothamBook" w:hAnsi="GothamBook" w:cs="Tahoma"/>
                <w:sz w:val="22"/>
                <w:szCs w:val="22"/>
                <w:lang w:val="es-MX"/>
              </w:rPr>
              <w:t>8</w:t>
            </w:r>
            <w:r w:rsidR="00C20FB1" w:rsidRPr="00B522EF">
              <w:rPr>
                <w:rFonts w:ascii="GothamBook" w:hAnsi="GothamBook" w:cs="Tahoma"/>
                <w:sz w:val="22"/>
                <w:szCs w:val="22"/>
              </w:rPr>
              <w:t>, Oficina</w:t>
            </w:r>
            <w:r w:rsidR="00AC1BCD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  <w:r w:rsidR="00215920">
              <w:rPr>
                <w:rFonts w:ascii="GothamBook" w:hAnsi="GothamBook" w:cs="Tahoma"/>
                <w:sz w:val="22"/>
                <w:szCs w:val="22"/>
              </w:rPr>
              <w:t>Control Interno</w:t>
            </w:r>
          </w:p>
          <w:p w14:paraId="5F66A2B8" w14:textId="77777777" w:rsidR="008F714D" w:rsidRPr="00B522EF" w:rsidRDefault="008F714D" w:rsidP="00E34AA2">
            <w:pPr>
              <w:rPr>
                <w:rFonts w:ascii="GothamBook" w:hAnsi="GothamBook" w:cs="Tahoma"/>
                <w:sz w:val="22"/>
                <w:szCs w:val="22"/>
              </w:rPr>
            </w:pPr>
          </w:p>
          <w:p w14:paraId="7F7D54C4" w14:textId="412CF16D" w:rsidR="008F714D" w:rsidRDefault="008F714D" w:rsidP="00EF45D7">
            <w:pPr>
              <w:pStyle w:val="Ttulo3"/>
              <w:numPr>
                <w:ilvl w:val="2"/>
                <w:numId w:val="1"/>
              </w:numPr>
              <w:spacing w:before="0" w:after="0"/>
              <w:ind w:left="709"/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 xml:space="preserve">Documentación Verificada </w:t>
            </w:r>
          </w:p>
          <w:p w14:paraId="7436BB3C" w14:textId="77777777" w:rsidR="009B0E0D" w:rsidRPr="009B0E0D" w:rsidRDefault="009B0E0D" w:rsidP="009B0E0D"/>
          <w:p w14:paraId="0629E0F0" w14:textId="15AC2B69" w:rsidR="00477627" w:rsidRDefault="0089535F" w:rsidP="00477627">
            <w:pPr>
              <w:pStyle w:val="Prrafodelista"/>
              <w:numPr>
                <w:ilvl w:val="0"/>
                <w:numId w:val="32"/>
              </w:numPr>
              <w:rPr>
                <w:rFonts w:ascii="GothamBook" w:hAnsi="GothamBook"/>
                <w:sz w:val="22"/>
                <w:szCs w:val="22"/>
              </w:rPr>
            </w:pPr>
            <w:r>
              <w:rPr>
                <w:rFonts w:ascii="GothamBook" w:hAnsi="GothamBook"/>
                <w:sz w:val="22"/>
                <w:szCs w:val="22"/>
              </w:rPr>
              <w:t>Acuerdo No. 11 del 31/10/2016</w:t>
            </w:r>
          </w:p>
          <w:p w14:paraId="090A16B7" w14:textId="5D50AC1C" w:rsidR="0089535F" w:rsidRDefault="0089535F" w:rsidP="00477627">
            <w:pPr>
              <w:pStyle w:val="Prrafodelista"/>
              <w:numPr>
                <w:ilvl w:val="0"/>
                <w:numId w:val="32"/>
              </w:numPr>
              <w:rPr>
                <w:rFonts w:ascii="GothamBook" w:hAnsi="GothamBook"/>
                <w:sz w:val="22"/>
                <w:szCs w:val="22"/>
              </w:rPr>
            </w:pPr>
            <w:r>
              <w:rPr>
                <w:rFonts w:ascii="GothamBook" w:hAnsi="GothamBook"/>
                <w:sz w:val="22"/>
                <w:szCs w:val="22"/>
              </w:rPr>
              <w:t>Acuerdo No. 1 del 20/01/2017</w:t>
            </w:r>
          </w:p>
          <w:p w14:paraId="7AE799D7" w14:textId="1852E158" w:rsidR="0089535F" w:rsidRDefault="0089535F" w:rsidP="00477627">
            <w:pPr>
              <w:pStyle w:val="Prrafodelista"/>
              <w:numPr>
                <w:ilvl w:val="0"/>
                <w:numId w:val="32"/>
              </w:numPr>
              <w:rPr>
                <w:rFonts w:ascii="GothamBook" w:hAnsi="GothamBook"/>
                <w:sz w:val="22"/>
                <w:szCs w:val="22"/>
              </w:rPr>
            </w:pPr>
            <w:r>
              <w:rPr>
                <w:rFonts w:ascii="GothamBook" w:hAnsi="GothamBook"/>
                <w:sz w:val="22"/>
                <w:szCs w:val="22"/>
              </w:rPr>
              <w:t>Acuerdo No. 3 del 21/04/2017</w:t>
            </w:r>
          </w:p>
          <w:p w14:paraId="3E9BB892" w14:textId="26F5BC50" w:rsidR="0089535F" w:rsidRDefault="0089535F" w:rsidP="00477627">
            <w:pPr>
              <w:pStyle w:val="Prrafodelista"/>
              <w:numPr>
                <w:ilvl w:val="0"/>
                <w:numId w:val="32"/>
              </w:numPr>
              <w:rPr>
                <w:rFonts w:ascii="GothamBook" w:hAnsi="GothamBook"/>
                <w:sz w:val="22"/>
                <w:szCs w:val="22"/>
              </w:rPr>
            </w:pPr>
            <w:r>
              <w:rPr>
                <w:rFonts w:ascii="GothamBook" w:hAnsi="GothamBook"/>
                <w:sz w:val="22"/>
                <w:szCs w:val="22"/>
              </w:rPr>
              <w:t>Acuerdo No. 4 del 12/05/2017</w:t>
            </w:r>
          </w:p>
          <w:p w14:paraId="3C461D35" w14:textId="702AE0FB" w:rsidR="0089535F" w:rsidRDefault="0089535F" w:rsidP="00477627">
            <w:pPr>
              <w:pStyle w:val="Prrafodelista"/>
              <w:numPr>
                <w:ilvl w:val="0"/>
                <w:numId w:val="32"/>
              </w:numPr>
              <w:rPr>
                <w:rFonts w:ascii="GothamBook" w:hAnsi="GothamBook"/>
                <w:sz w:val="22"/>
                <w:szCs w:val="22"/>
              </w:rPr>
            </w:pPr>
            <w:r>
              <w:rPr>
                <w:rFonts w:ascii="GothamBook" w:hAnsi="GothamBook"/>
                <w:sz w:val="22"/>
                <w:szCs w:val="22"/>
              </w:rPr>
              <w:t>Acuerdo No. 5 del 02/08/2017</w:t>
            </w:r>
          </w:p>
          <w:p w14:paraId="380602B5" w14:textId="45C67608" w:rsidR="0089535F" w:rsidRDefault="0089535F" w:rsidP="00477627">
            <w:pPr>
              <w:pStyle w:val="Prrafodelista"/>
              <w:numPr>
                <w:ilvl w:val="0"/>
                <w:numId w:val="32"/>
              </w:numPr>
              <w:rPr>
                <w:rFonts w:ascii="GothamBook" w:hAnsi="GothamBook"/>
                <w:sz w:val="22"/>
                <w:szCs w:val="22"/>
              </w:rPr>
            </w:pPr>
            <w:r>
              <w:rPr>
                <w:rFonts w:ascii="GothamBook" w:hAnsi="GothamBook"/>
                <w:sz w:val="22"/>
                <w:szCs w:val="22"/>
              </w:rPr>
              <w:t>Acuerdo No. 6 del 31/08/2017</w:t>
            </w:r>
          </w:p>
          <w:p w14:paraId="69AAEC04" w14:textId="073B3D52" w:rsidR="0089535F" w:rsidRDefault="0089535F" w:rsidP="00477627">
            <w:pPr>
              <w:pStyle w:val="Prrafodelista"/>
              <w:numPr>
                <w:ilvl w:val="0"/>
                <w:numId w:val="32"/>
              </w:numPr>
              <w:rPr>
                <w:rFonts w:ascii="GothamBook" w:hAnsi="GothamBook"/>
                <w:sz w:val="22"/>
                <w:szCs w:val="22"/>
              </w:rPr>
            </w:pPr>
            <w:r>
              <w:rPr>
                <w:rFonts w:ascii="GothamBook" w:hAnsi="GothamBook"/>
                <w:sz w:val="22"/>
                <w:szCs w:val="22"/>
              </w:rPr>
              <w:t>Acuerdo No. 7 del 11/09/2017</w:t>
            </w:r>
          </w:p>
          <w:p w14:paraId="06AC1C3A" w14:textId="458B675B" w:rsidR="0089535F" w:rsidRDefault="0089535F" w:rsidP="00477627">
            <w:pPr>
              <w:pStyle w:val="Prrafodelista"/>
              <w:numPr>
                <w:ilvl w:val="0"/>
                <w:numId w:val="32"/>
              </w:numPr>
              <w:rPr>
                <w:rFonts w:ascii="GothamBook" w:hAnsi="GothamBook"/>
                <w:sz w:val="22"/>
                <w:szCs w:val="22"/>
              </w:rPr>
            </w:pPr>
            <w:r>
              <w:rPr>
                <w:rFonts w:ascii="GothamBook" w:hAnsi="GothamBook"/>
                <w:sz w:val="22"/>
                <w:szCs w:val="22"/>
              </w:rPr>
              <w:t>Acuerdo No. 8 del 12/10/2017</w:t>
            </w:r>
          </w:p>
          <w:p w14:paraId="1008DA44" w14:textId="34709531" w:rsidR="0089535F" w:rsidRDefault="0089535F" w:rsidP="00477627">
            <w:pPr>
              <w:pStyle w:val="Prrafodelista"/>
              <w:numPr>
                <w:ilvl w:val="0"/>
                <w:numId w:val="32"/>
              </w:numPr>
              <w:rPr>
                <w:rFonts w:ascii="GothamBook" w:hAnsi="GothamBook"/>
                <w:sz w:val="22"/>
                <w:szCs w:val="22"/>
              </w:rPr>
            </w:pPr>
            <w:r>
              <w:rPr>
                <w:rFonts w:ascii="GothamBook" w:hAnsi="GothamBook"/>
                <w:sz w:val="22"/>
                <w:szCs w:val="22"/>
              </w:rPr>
              <w:t>Acuerdo No. 14 del 19/12/2017</w:t>
            </w:r>
          </w:p>
          <w:p w14:paraId="5E184B38" w14:textId="4B16B9F7" w:rsidR="0089535F" w:rsidRDefault="0089535F" w:rsidP="00477627">
            <w:pPr>
              <w:pStyle w:val="Prrafodelista"/>
              <w:numPr>
                <w:ilvl w:val="0"/>
                <w:numId w:val="32"/>
              </w:numPr>
              <w:rPr>
                <w:rFonts w:ascii="GothamBook" w:hAnsi="GothamBook"/>
                <w:sz w:val="22"/>
                <w:szCs w:val="22"/>
              </w:rPr>
            </w:pPr>
            <w:r>
              <w:rPr>
                <w:rFonts w:ascii="GothamBook" w:hAnsi="GothamBook"/>
                <w:sz w:val="22"/>
                <w:szCs w:val="22"/>
              </w:rPr>
              <w:t>Resolución No. 474 del 22/12/2016</w:t>
            </w:r>
          </w:p>
          <w:p w14:paraId="41E917F7" w14:textId="29D283D5" w:rsidR="0089535F" w:rsidRDefault="005E3A83" w:rsidP="00477627">
            <w:pPr>
              <w:pStyle w:val="Prrafodelista"/>
              <w:numPr>
                <w:ilvl w:val="0"/>
                <w:numId w:val="32"/>
              </w:numPr>
              <w:rPr>
                <w:rFonts w:ascii="GothamBook" w:hAnsi="GothamBook"/>
                <w:sz w:val="22"/>
                <w:szCs w:val="22"/>
              </w:rPr>
            </w:pPr>
            <w:r>
              <w:rPr>
                <w:rFonts w:ascii="GothamBook" w:hAnsi="GothamBook"/>
                <w:sz w:val="22"/>
                <w:szCs w:val="22"/>
              </w:rPr>
              <w:t>Resolución No. 371 del 18/09/2017</w:t>
            </w:r>
          </w:p>
          <w:p w14:paraId="1EB48A01" w14:textId="05E8F5D1" w:rsidR="005E3A83" w:rsidRDefault="005E3A83" w:rsidP="00477627">
            <w:pPr>
              <w:pStyle w:val="Prrafodelista"/>
              <w:numPr>
                <w:ilvl w:val="0"/>
                <w:numId w:val="32"/>
              </w:numPr>
              <w:rPr>
                <w:rFonts w:ascii="GothamBook" w:hAnsi="GothamBook"/>
                <w:sz w:val="22"/>
                <w:szCs w:val="22"/>
              </w:rPr>
            </w:pPr>
            <w:r>
              <w:rPr>
                <w:rFonts w:ascii="GothamBook" w:hAnsi="GothamBook"/>
                <w:sz w:val="22"/>
                <w:szCs w:val="22"/>
              </w:rPr>
              <w:t>Resolución No. 097 del 27/02/2017</w:t>
            </w:r>
          </w:p>
          <w:p w14:paraId="7BA94B13" w14:textId="4F042278" w:rsidR="005E3A83" w:rsidRDefault="005E3A83" w:rsidP="00477627">
            <w:pPr>
              <w:pStyle w:val="Prrafodelista"/>
              <w:numPr>
                <w:ilvl w:val="0"/>
                <w:numId w:val="32"/>
              </w:numPr>
              <w:rPr>
                <w:rFonts w:ascii="GothamBook" w:hAnsi="GothamBook"/>
                <w:sz w:val="22"/>
                <w:szCs w:val="22"/>
              </w:rPr>
            </w:pPr>
            <w:r>
              <w:rPr>
                <w:rFonts w:ascii="GothamBook" w:hAnsi="GothamBook"/>
                <w:sz w:val="22"/>
                <w:szCs w:val="22"/>
              </w:rPr>
              <w:t>Resolución No. 178 del 02/05/2017</w:t>
            </w:r>
          </w:p>
          <w:p w14:paraId="3D0B2D88" w14:textId="4961D4EE" w:rsidR="005E3A83" w:rsidRDefault="005E3A83" w:rsidP="00477627">
            <w:pPr>
              <w:pStyle w:val="Prrafodelista"/>
              <w:numPr>
                <w:ilvl w:val="0"/>
                <w:numId w:val="32"/>
              </w:numPr>
              <w:rPr>
                <w:rFonts w:ascii="GothamBook" w:hAnsi="GothamBook"/>
                <w:sz w:val="22"/>
                <w:szCs w:val="22"/>
              </w:rPr>
            </w:pPr>
            <w:r>
              <w:rPr>
                <w:rFonts w:ascii="GothamBook" w:hAnsi="GothamBook"/>
                <w:sz w:val="22"/>
                <w:szCs w:val="22"/>
              </w:rPr>
              <w:t>Resolución No. 274 del 28/06/2017</w:t>
            </w:r>
          </w:p>
          <w:p w14:paraId="608016CC" w14:textId="6552F45D" w:rsidR="005E3A83" w:rsidRDefault="005E3A83" w:rsidP="00477627">
            <w:pPr>
              <w:pStyle w:val="Prrafodelista"/>
              <w:numPr>
                <w:ilvl w:val="0"/>
                <w:numId w:val="32"/>
              </w:numPr>
              <w:rPr>
                <w:rFonts w:ascii="GothamBook" w:hAnsi="GothamBook"/>
                <w:sz w:val="22"/>
                <w:szCs w:val="22"/>
              </w:rPr>
            </w:pPr>
            <w:r>
              <w:rPr>
                <w:rFonts w:ascii="GothamBook" w:hAnsi="GothamBook"/>
                <w:sz w:val="22"/>
                <w:szCs w:val="22"/>
              </w:rPr>
              <w:t>Resolución No. 293 del 13/07/2017.</w:t>
            </w:r>
          </w:p>
          <w:p w14:paraId="0FA702E0" w14:textId="49DCF605" w:rsidR="00122D6F" w:rsidRPr="00CC721E" w:rsidRDefault="00122D6F" w:rsidP="000E5BEC">
            <w:pPr>
              <w:pStyle w:val="Prrafodelista"/>
              <w:ind w:left="720"/>
              <w:rPr>
                <w:rFonts w:ascii="GothamBook" w:hAnsi="GothamBook"/>
                <w:sz w:val="22"/>
                <w:szCs w:val="22"/>
              </w:rPr>
            </w:pPr>
          </w:p>
          <w:p w14:paraId="3E86683E" w14:textId="77777777" w:rsidR="00303BC7" w:rsidRPr="00477627" w:rsidRDefault="00303BC7" w:rsidP="00066D30">
            <w:pPr>
              <w:pStyle w:val="Prrafodelista"/>
              <w:ind w:left="720"/>
            </w:pPr>
          </w:p>
          <w:p w14:paraId="4559DFED" w14:textId="609F3E17" w:rsidR="00DB666A" w:rsidRDefault="00DB666A" w:rsidP="00A457EC">
            <w:pPr>
              <w:pStyle w:val="Prrafodelista"/>
              <w:numPr>
                <w:ilvl w:val="0"/>
                <w:numId w:val="1"/>
              </w:numPr>
              <w:ind w:left="851" w:hanging="709"/>
              <w:rPr>
                <w:rFonts w:ascii="GothamBook" w:hAnsi="GothamBook" w:cs="Tahoma"/>
                <w:b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>EVALUACIÓN</w:t>
            </w:r>
          </w:p>
          <w:p w14:paraId="5D79C3A9" w14:textId="7759EFEE" w:rsidR="007B5B1E" w:rsidRPr="009B0E0D" w:rsidRDefault="00E0270F" w:rsidP="00FC725C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9B0E0D">
              <w:rPr>
                <w:rFonts w:ascii="GothamBook" w:hAnsi="GothamBook" w:cs="Tahoma"/>
                <w:sz w:val="22"/>
                <w:szCs w:val="22"/>
              </w:rPr>
              <w:t xml:space="preserve">El informe presupuestal vigencia 2017 reportado a la </w:t>
            </w:r>
            <w:r w:rsidR="001D3E9E" w:rsidRPr="009B0E0D">
              <w:rPr>
                <w:rFonts w:ascii="GothamBook" w:hAnsi="GothamBook" w:cs="Tahoma"/>
                <w:sz w:val="22"/>
                <w:szCs w:val="22"/>
              </w:rPr>
              <w:t>Contraloría</w:t>
            </w:r>
            <w:r w:rsidRPr="009B0E0D">
              <w:rPr>
                <w:rFonts w:ascii="GothamBook" w:hAnsi="GothamBook" w:cs="Tahoma"/>
                <w:sz w:val="22"/>
                <w:szCs w:val="22"/>
              </w:rPr>
              <w:t xml:space="preserve"> a través de la plataforma SIA correspondiente a la ejecución presupuestal de ingresos a través del formato_201801_f05_cmm </w:t>
            </w:r>
            <w:r w:rsidR="00DC234F">
              <w:rPr>
                <w:rFonts w:ascii="GothamBook" w:hAnsi="GothamBook" w:cs="Tahoma"/>
                <w:sz w:val="22"/>
                <w:szCs w:val="22"/>
              </w:rPr>
              <w:t xml:space="preserve">en el presupuesto inicial </w:t>
            </w:r>
            <w:r w:rsidRPr="009B0E0D">
              <w:rPr>
                <w:rFonts w:ascii="GothamBook" w:hAnsi="GothamBook" w:cs="Tahoma"/>
                <w:sz w:val="22"/>
                <w:szCs w:val="22"/>
              </w:rPr>
              <w:t xml:space="preserve">corresponde </w:t>
            </w:r>
            <w:r w:rsidR="002E3E78" w:rsidRPr="009B0E0D">
              <w:rPr>
                <w:rFonts w:ascii="GothamBook" w:hAnsi="GothamBook" w:cs="Tahoma"/>
                <w:sz w:val="22"/>
                <w:szCs w:val="22"/>
              </w:rPr>
              <w:t>a la liquidación del presupuesto de ingresos y gastos de la v</w:t>
            </w:r>
            <w:r w:rsidR="00E05906" w:rsidRPr="009B0E0D">
              <w:rPr>
                <w:rFonts w:ascii="GothamBook" w:hAnsi="GothamBook" w:cs="Tahoma"/>
                <w:sz w:val="22"/>
                <w:szCs w:val="22"/>
              </w:rPr>
              <w:t>igencia fiscal 2017 aprobado mediante Resolución 474 del 22 de Diciembre del 2016.</w:t>
            </w:r>
          </w:p>
          <w:p w14:paraId="1B0DCDF0" w14:textId="77777777" w:rsidR="002E3E78" w:rsidRPr="009B0E0D" w:rsidRDefault="002E3E78" w:rsidP="002E3E78">
            <w:pPr>
              <w:pStyle w:val="Prrafodelista"/>
              <w:ind w:left="1571"/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30AD75C6" w14:textId="5A75F146" w:rsidR="001D3E9E" w:rsidRPr="009B0E0D" w:rsidRDefault="001D3E9E" w:rsidP="00FC527C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9B0E0D">
              <w:rPr>
                <w:rFonts w:ascii="GothamBook" w:hAnsi="GothamBook" w:cs="Tahoma"/>
                <w:sz w:val="22"/>
                <w:szCs w:val="22"/>
              </w:rPr>
              <w:t xml:space="preserve">El reporte formato_201801_f05_cmm (presupuesto de ingresos) en cuanto a las adiciones </w:t>
            </w:r>
            <w:r w:rsidR="002D526A" w:rsidRPr="009B0E0D">
              <w:rPr>
                <w:rFonts w:ascii="GothamBook" w:hAnsi="GothamBook" w:cs="Tahoma"/>
                <w:sz w:val="22"/>
                <w:szCs w:val="22"/>
              </w:rPr>
              <w:t xml:space="preserve">y reducciones </w:t>
            </w:r>
            <w:r w:rsidR="00003567" w:rsidRPr="009B0E0D">
              <w:rPr>
                <w:rFonts w:ascii="GothamBook" w:hAnsi="GothamBook" w:cs="Tahoma"/>
                <w:sz w:val="22"/>
                <w:szCs w:val="22"/>
              </w:rPr>
              <w:t xml:space="preserve">en sus respectivos rubros </w:t>
            </w:r>
            <w:r w:rsidRPr="009B0E0D">
              <w:rPr>
                <w:rFonts w:ascii="GothamBook" w:hAnsi="GothamBook" w:cs="Tahoma"/>
                <w:sz w:val="22"/>
                <w:szCs w:val="22"/>
              </w:rPr>
              <w:t>co</w:t>
            </w:r>
            <w:r w:rsidR="002D526A" w:rsidRPr="009B0E0D">
              <w:rPr>
                <w:rFonts w:ascii="GothamBook" w:hAnsi="GothamBook" w:cs="Tahoma"/>
                <w:sz w:val="22"/>
                <w:szCs w:val="22"/>
              </w:rPr>
              <w:t>rresponde a los acuerdos efectuados durante la vigencia 2017, Acuerdos No. 01, 03, 04, 05, 06, 07, 08 y 14.</w:t>
            </w:r>
          </w:p>
          <w:p w14:paraId="660A8FF9" w14:textId="77777777" w:rsidR="007B5B1E" w:rsidRPr="009B0E0D" w:rsidRDefault="007B5B1E" w:rsidP="007B5B1E">
            <w:pPr>
              <w:pStyle w:val="Prrafodelista"/>
              <w:rPr>
                <w:rFonts w:ascii="GothamBook" w:hAnsi="GothamBook" w:cs="Tahoma"/>
                <w:sz w:val="22"/>
                <w:szCs w:val="22"/>
              </w:rPr>
            </w:pPr>
          </w:p>
          <w:p w14:paraId="187E60AD" w14:textId="3784E4CE" w:rsidR="00DD28FD" w:rsidRDefault="00FC527C" w:rsidP="00151A86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774660">
              <w:rPr>
                <w:rFonts w:ascii="GothamBook" w:hAnsi="GothamBook" w:cs="Tahoma"/>
                <w:sz w:val="22"/>
                <w:szCs w:val="22"/>
              </w:rPr>
              <w:t xml:space="preserve">El reporte del formato_2018_f10_cmm (Modificación presupuesto de Ingresos) corresponde a </w:t>
            </w:r>
            <w:r w:rsidR="00774660" w:rsidRPr="009B0E0D">
              <w:rPr>
                <w:rFonts w:ascii="GothamBook" w:hAnsi="GothamBook" w:cs="Tahoma"/>
                <w:sz w:val="22"/>
                <w:szCs w:val="22"/>
              </w:rPr>
              <w:t>los acuerdos efectuados durante la vigencia 2017, Acuerdos No. 01, 03, 04, 05, 06, 07, 08 y 14</w:t>
            </w:r>
            <w:r w:rsidR="00774660">
              <w:rPr>
                <w:rFonts w:ascii="GothamBook" w:hAnsi="GothamBook" w:cs="Tahoma"/>
                <w:sz w:val="22"/>
                <w:szCs w:val="22"/>
              </w:rPr>
              <w:t xml:space="preserve">. </w:t>
            </w:r>
          </w:p>
          <w:p w14:paraId="6F23B4CF" w14:textId="77777777" w:rsidR="00774660" w:rsidRPr="00774660" w:rsidRDefault="00774660" w:rsidP="00774660">
            <w:pPr>
              <w:pStyle w:val="Prrafodelista"/>
              <w:rPr>
                <w:rFonts w:ascii="GothamBook" w:hAnsi="GothamBook" w:cs="Tahoma"/>
                <w:sz w:val="22"/>
                <w:szCs w:val="22"/>
              </w:rPr>
            </w:pPr>
          </w:p>
          <w:p w14:paraId="79735739" w14:textId="50644B32" w:rsidR="00EE507B" w:rsidRDefault="003132BE" w:rsidP="00F84C2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9B0E0D">
              <w:rPr>
                <w:rFonts w:ascii="GothamBook" w:hAnsi="GothamBook" w:cs="Tahoma"/>
                <w:sz w:val="22"/>
                <w:szCs w:val="22"/>
              </w:rPr>
              <w:t>El reporte del formato</w:t>
            </w:r>
            <w:r w:rsidRPr="009B0E0D">
              <w:rPr>
                <w:rFonts w:ascii="GothamBook" w:hAnsi="GothamBook" w:cs="Tahoma"/>
                <w:sz w:val="22"/>
                <w:szCs w:val="22"/>
              </w:rPr>
              <w:softHyphen/>
              <w:t>_201801_f06_cmm</w:t>
            </w:r>
            <w:r w:rsidR="00321F98" w:rsidRPr="009B0E0D">
              <w:rPr>
                <w:rFonts w:ascii="GothamBook" w:hAnsi="GothamBook" w:cs="Tahoma"/>
                <w:sz w:val="22"/>
                <w:szCs w:val="22"/>
              </w:rPr>
              <w:t xml:space="preserve"> (Presupuesto de Gastos) </w:t>
            </w:r>
            <w:r w:rsidR="00DC234F">
              <w:rPr>
                <w:rFonts w:ascii="GothamBook" w:hAnsi="GothamBook" w:cs="Tahoma"/>
                <w:sz w:val="22"/>
                <w:szCs w:val="22"/>
              </w:rPr>
              <w:t xml:space="preserve">en la apropiación inicial </w:t>
            </w:r>
            <w:r w:rsidR="00321F98" w:rsidRPr="009B0E0D">
              <w:rPr>
                <w:rFonts w:ascii="GothamBook" w:hAnsi="GothamBook" w:cs="Tahoma"/>
                <w:sz w:val="22"/>
                <w:szCs w:val="22"/>
              </w:rPr>
              <w:t>cor</w:t>
            </w:r>
            <w:r w:rsidR="00774660">
              <w:rPr>
                <w:rFonts w:ascii="GothamBook" w:hAnsi="GothamBook" w:cs="Tahoma"/>
                <w:sz w:val="22"/>
                <w:szCs w:val="22"/>
              </w:rPr>
              <w:t xml:space="preserve">responde a </w:t>
            </w:r>
            <w:r w:rsidR="00774660" w:rsidRPr="009B0E0D">
              <w:rPr>
                <w:rFonts w:ascii="GothamBook" w:hAnsi="GothamBook" w:cs="Tahoma"/>
                <w:sz w:val="22"/>
                <w:szCs w:val="22"/>
              </w:rPr>
              <w:t xml:space="preserve">la liquidación del </w:t>
            </w:r>
            <w:r w:rsidR="00774660" w:rsidRPr="009B0E0D">
              <w:rPr>
                <w:rFonts w:ascii="GothamBook" w:hAnsi="GothamBook" w:cs="Tahoma"/>
                <w:sz w:val="22"/>
                <w:szCs w:val="22"/>
              </w:rPr>
              <w:lastRenderedPageBreak/>
              <w:t>presupuesto de ingresos y gastos de la vigencia fiscal 2017 aprobado mediante Resolución 474 del 22 de Diciembre del 2016</w:t>
            </w:r>
            <w:r w:rsidR="00321F98" w:rsidRPr="009B0E0D">
              <w:rPr>
                <w:rFonts w:ascii="GothamBook" w:hAnsi="GothamBook" w:cs="Tahoma"/>
                <w:sz w:val="22"/>
                <w:szCs w:val="22"/>
              </w:rPr>
              <w:t>.</w:t>
            </w:r>
            <w:r w:rsidR="00F84C24" w:rsidRPr="009B0E0D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</w:p>
          <w:p w14:paraId="26FD48DB" w14:textId="77777777" w:rsidR="00AB1A26" w:rsidRPr="00AB1A26" w:rsidRDefault="00AB1A26" w:rsidP="00AB1A26">
            <w:pPr>
              <w:pStyle w:val="Prrafodelista"/>
              <w:rPr>
                <w:rFonts w:ascii="GothamBook" w:hAnsi="GothamBook" w:cs="Tahoma"/>
                <w:sz w:val="22"/>
                <w:szCs w:val="22"/>
              </w:rPr>
            </w:pPr>
          </w:p>
          <w:p w14:paraId="63B1BE03" w14:textId="7A6B97CD" w:rsidR="00F84C24" w:rsidRPr="009B0E0D" w:rsidRDefault="00EE507B" w:rsidP="0033715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9B0E0D">
              <w:rPr>
                <w:rFonts w:ascii="GothamBook" w:hAnsi="GothamBook" w:cs="Tahoma"/>
                <w:sz w:val="22"/>
                <w:szCs w:val="22"/>
              </w:rPr>
              <w:t>El reporte del formato</w:t>
            </w:r>
            <w:r w:rsidRPr="009B0E0D">
              <w:rPr>
                <w:rFonts w:ascii="GothamBook" w:hAnsi="GothamBook" w:cs="Tahoma"/>
                <w:sz w:val="22"/>
                <w:szCs w:val="22"/>
              </w:rPr>
              <w:softHyphen/>
              <w:t>_201801_f06_cmm (Presupuesto de Gastos) corresponden a los respectivos créditos y contra créditos correspondientes a las</w:t>
            </w:r>
            <w:r w:rsidR="00F84C24" w:rsidRPr="009B0E0D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  <w:r w:rsidRPr="009B0E0D">
              <w:rPr>
                <w:rFonts w:ascii="GothamBook" w:hAnsi="GothamBook" w:cs="Tahoma"/>
                <w:sz w:val="22"/>
                <w:szCs w:val="22"/>
              </w:rPr>
              <w:t xml:space="preserve">Resoluciones internas No. 371, 097, 178, 274 y 293. Las </w:t>
            </w:r>
            <w:r w:rsidR="00F84C24" w:rsidRPr="009B0E0D">
              <w:rPr>
                <w:rFonts w:ascii="GothamBook" w:hAnsi="GothamBook" w:cs="Tahoma"/>
                <w:sz w:val="22"/>
                <w:szCs w:val="22"/>
              </w:rPr>
              <w:t>adiciones y/o reducciones corresponden a los acuerdos efectuados durante la vigencia 2017, Acuerdos No. 01, 03, 04, 05, 06, 07, 08 y 14.</w:t>
            </w:r>
            <w:r w:rsidRPr="009B0E0D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</w:p>
          <w:p w14:paraId="222E64BB" w14:textId="77777777" w:rsidR="00EE507B" w:rsidRPr="009B0E0D" w:rsidRDefault="00EE507B" w:rsidP="00EE507B">
            <w:pPr>
              <w:pStyle w:val="Prrafodelista"/>
              <w:rPr>
                <w:rFonts w:ascii="GothamBook" w:hAnsi="GothamBook" w:cs="Tahoma"/>
                <w:sz w:val="22"/>
                <w:szCs w:val="22"/>
              </w:rPr>
            </w:pPr>
          </w:p>
          <w:p w14:paraId="03F7FDA6" w14:textId="309989F3" w:rsidR="003429B9" w:rsidRPr="009B0E0D" w:rsidRDefault="00C459C8" w:rsidP="00B7606D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9B0E0D">
              <w:rPr>
                <w:rFonts w:ascii="GothamBook" w:hAnsi="GothamBook" w:cs="Tahoma"/>
                <w:sz w:val="22"/>
                <w:szCs w:val="22"/>
              </w:rPr>
              <w:t>El reporte del formato</w:t>
            </w:r>
            <w:r w:rsidRPr="009B0E0D">
              <w:rPr>
                <w:rFonts w:ascii="GothamBook" w:hAnsi="GothamBook" w:cs="Tahoma"/>
                <w:sz w:val="22"/>
                <w:szCs w:val="22"/>
              </w:rPr>
              <w:softHyphen/>
              <w:t>_201801_f11_cmm (modificació</w:t>
            </w:r>
            <w:r w:rsidR="00C86C9C" w:rsidRPr="009B0E0D">
              <w:rPr>
                <w:rFonts w:ascii="GothamBook" w:hAnsi="GothamBook" w:cs="Tahoma"/>
                <w:sz w:val="22"/>
                <w:szCs w:val="22"/>
              </w:rPr>
              <w:t>n</w:t>
            </w:r>
            <w:r w:rsidRPr="009B0E0D">
              <w:rPr>
                <w:rFonts w:ascii="GothamBook" w:hAnsi="GothamBook" w:cs="Tahoma"/>
                <w:sz w:val="22"/>
                <w:szCs w:val="22"/>
              </w:rPr>
              <w:t xml:space="preserve"> del presupuesto de Gastos) con sus respectivos créditos y </w:t>
            </w:r>
            <w:r w:rsidR="00C86C9C" w:rsidRPr="009B0E0D">
              <w:rPr>
                <w:rFonts w:ascii="GothamBook" w:hAnsi="GothamBook" w:cs="Tahoma"/>
                <w:sz w:val="22"/>
                <w:szCs w:val="22"/>
              </w:rPr>
              <w:t>contra créditos</w:t>
            </w:r>
            <w:r w:rsidRPr="009B0E0D">
              <w:rPr>
                <w:rFonts w:ascii="GothamBook" w:hAnsi="GothamBook" w:cs="Tahoma"/>
                <w:sz w:val="22"/>
                <w:szCs w:val="22"/>
              </w:rPr>
              <w:t xml:space="preserve"> corresponde a </w:t>
            </w:r>
            <w:r w:rsidR="00C86C9C" w:rsidRPr="009B0E0D">
              <w:rPr>
                <w:rFonts w:ascii="GothamBook" w:hAnsi="GothamBook" w:cs="Tahoma"/>
                <w:sz w:val="22"/>
                <w:szCs w:val="22"/>
              </w:rPr>
              <w:t>las correspondientes modificaciones</w:t>
            </w:r>
            <w:r w:rsidRPr="009B0E0D">
              <w:rPr>
                <w:rFonts w:ascii="GothamBook" w:hAnsi="GothamBook" w:cs="Tahoma"/>
                <w:sz w:val="22"/>
                <w:szCs w:val="22"/>
              </w:rPr>
              <w:t xml:space="preserve"> de traslado aprobadas mediante las Resoluciones internas </w:t>
            </w:r>
            <w:r w:rsidR="00C86C9C" w:rsidRPr="009B0E0D">
              <w:rPr>
                <w:rFonts w:ascii="GothamBook" w:hAnsi="GothamBook" w:cs="Tahoma"/>
                <w:sz w:val="22"/>
                <w:szCs w:val="22"/>
              </w:rPr>
              <w:t>No. 371, 097, 178, 274 y 293.</w:t>
            </w:r>
            <w:r w:rsidR="00DF73CC" w:rsidRPr="009B0E0D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</w:p>
          <w:p w14:paraId="0CA066E3" w14:textId="77777777" w:rsidR="005305EC" w:rsidRPr="005305EC" w:rsidRDefault="005305EC" w:rsidP="005305EC">
            <w:pPr>
              <w:pStyle w:val="Prrafodelista"/>
              <w:rPr>
                <w:rFonts w:ascii="GothamBook" w:hAnsi="GothamBook" w:cs="Tahoma"/>
                <w:b/>
                <w:sz w:val="22"/>
                <w:szCs w:val="22"/>
              </w:rPr>
            </w:pPr>
          </w:p>
          <w:p w14:paraId="56F160A8" w14:textId="52195A18" w:rsidR="008B4AC6" w:rsidRPr="008B4AC6" w:rsidRDefault="00311643" w:rsidP="00766A06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GothamBook" w:hAnsi="GothamBook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GothamBook" w:hAnsi="GothamBook" w:cs="Tahoma"/>
                <w:sz w:val="22"/>
                <w:szCs w:val="22"/>
              </w:rPr>
              <w:t xml:space="preserve">Al comparar </w:t>
            </w:r>
            <w:r w:rsidR="005305EC" w:rsidRPr="008B4AC6">
              <w:rPr>
                <w:rFonts w:ascii="GothamBook" w:hAnsi="GothamBook" w:cs="Tahoma"/>
                <w:sz w:val="22"/>
                <w:szCs w:val="22"/>
              </w:rPr>
              <w:t xml:space="preserve">Los rubros presupuestales </w:t>
            </w:r>
            <w:r w:rsidRPr="008B4AC6">
              <w:rPr>
                <w:rFonts w:ascii="GothamBook" w:hAnsi="GothamBook"/>
                <w:color w:val="000000"/>
                <w:sz w:val="22"/>
                <w:szCs w:val="22"/>
              </w:rPr>
              <w:t xml:space="preserve">A1210101020105 </w:t>
            </w:r>
            <w:r w:rsidRPr="008B4AC6">
              <w:rPr>
                <w:rFonts w:ascii="GothamBook" w:hAnsi="GothamBook" w:cs="Tahoma"/>
                <w:sz w:val="22"/>
                <w:szCs w:val="22"/>
              </w:rPr>
              <w:t xml:space="preserve">Otros Servicios Personales indirectos, A2210202010201 Combustibles, lubricantes, A2210202020109 vigilancia, </w:t>
            </w:r>
            <w:r w:rsidRPr="00766A06">
              <w:rPr>
                <w:rFonts w:ascii="GothamBook" w:hAnsi="GothamBook" w:cs="Tahoma"/>
                <w:sz w:val="22"/>
                <w:szCs w:val="22"/>
              </w:rPr>
              <w:t>A1210102020104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  <w:r w:rsidRPr="008B4AC6">
              <w:rPr>
                <w:rFonts w:ascii="GothamBook" w:hAnsi="GothamBook"/>
                <w:color w:val="000000"/>
                <w:sz w:val="22"/>
                <w:szCs w:val="22"/>
              </w:rPr>
              <w:t>otros servicios personales indirectos</w:t>
            </w:r>
            <w:r>
              <w:rPr>
                <w:rFonts w:ascii="GothamBook" w:hAnsi="GothamBook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othamBook" w:hAnsi="GothamBook" w:cs="Tahoma"/>
                <w:sz w:val="22"/>
                <w:szCs w:val="22"/>
              </w:rPr>
              <w:t>contenidos</w:t>
            </w:r>
            <w:r w:rsidR="005305EC" w:rsidRPr="008B4AC6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  <w:r>
              <w:rPr>
                <w:rFonts w:ascii="GothamBook" w:hAnsi="GothamBook" w:cs="Tahoma"/>
                <w:sz w:val="22"/>
                <w:szCs w:val="22"/>
              </w:rPr>
              <w:t>en e</w:t>
            </w:r>
            <w:r w:rsidR="005305EC" w:rsidRPr="008B4AC6">
              <w:rPr>
                <w:rFonts w:ascii="GothamBook" w:hAnsi="GothamBook" w:cs="Tahoma"/>
                <w:sz w:val="22"/>
                <w:szCs w:val="22"/>
              </w:rPr>
              <w:t>l formato_201801_f06_cmm</w:t>
            </w:r>
            <w:r w:rsidR="00961742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  <w:r w:rsidR="005305EC" w:rsidRPr="008B4AC6">
              <w:rPr>
                <w:rFonts w:ascii="GothamBook" w:hAnsi="GothamBook" w:cs="Tahoma"/>
                <w:sz w:val="22"/>
                <w:szCs w:val="22"/>
              </w:rPr>
              <w:t>(presupuesto de gastos)</w:t>
            </w:r>
            <w:r>
              <w:rPr>
                <w:rFonts w:ascii="GothamBook" w:hAnsi="GothamBook" w:cs="Tahoma"/>
                <w:sz w:val="22"/>
                <w:szCs w:val="22"/>
              </w:rPr>
              <w:t>,</w:t>
            </w:r>
            <w:r w:rsidR="005305EC" w:rsidRPr="008B4AC6">
              <w:rPr>
                <w:rFonts w:ascii="GothamBook" w:hAnsi="GothamBook" w:cs="Tahoma"/>
                <w:sz w:val="22"/>
                <w:szCs w:val="22"/>
              </w:rPr>
              <w:t xml:space="preserve"> </w:t>
            </w:r>
            <w:r>
              <w:rPr>
                <w:rFonts w:ascii="GothamBook" w:hAnsi="GothamBook" w:cs="Tahoma"/>
                <w:sz w:val="22"/>
                <w:szCs w:val="22"/>
              </w:rPr>
              <w:t xml:space="preserve">se verifico que </w:t>
            </w:r>
            <w:r>
              <w:rPr>
                <w:rFonts w:ascii="GothamBook" w:hAnsi="GothamBook"/>
                <w:color w:val="000000"/>
                <w:sz w:val="22"/>
                <w:szCs w:val="22"/>
              </w:rPr>
              <w:t xml:space="preserve">estos concuerdan con la información registrada en </w:t>
            </w:r>
            <w:r w:rsidR="00E93366">
              <w:rPr>
                <w:rFonts w:ascii="GothamBook" w:hAnsi="GothamBook"/>
                <w:color w:val="000000"/>
                <w:sz w:val="22"/>
                <w:szCs w:val="22"/>
              </w:rPr>
              <w:t xml:space="preserve">los registros presupuestales </w:t>
            </w:r>
            <w:r>
              <w:rPr>
                <w:rFonts w:ascii="GothamBook" w:hAnsi="GothamBook"/>
                <w:color w:val="000000"/>
                <w:sz w:val="22"/>
                <w:szCs w:val="22"/>
              </w:rPr>
              <w:t xml:space="preserve">(RP) </w:t>
            </w:r>
            <w:r w:rsidR="00E93366">
              <w:rPr>
                <w:rFonts w:ascii="GothamBook" w:hAnsi="GothamBook"/>
                <w:color w:val="000000"/>
                <w:sz w:val="22"/>
                <w:szCs w:val="22"/>
              </w:rPr>
              <w:t xml:space="preserve">expedidos por el sistema </w:t>
            </w:r>
            <w:r>
              <w:rPr>
                <w:rFonts w:ascii="GothamBook" w:hAnsi="GothamBook"/>
                <w:color w:val="000000"/>
                <w:sz w:val="22"/>
                <w:szCs w:val="22"/>
              </w:rPr>
              <w:t xml:space="preserve">y que corresponden a los rubros solicitados de la </w:t>
            </w:r>
            <w:r w:rsidR="00E93366">
              <w:rPr>
                <w:rFonts w:ascii="GothamBook" w:hAnsi="GothamBook"/>
                <w:color w:val="000000"/>
                <w:sz w:val="22"/>
                <w:szCs w:val="22"/>
              </w:rPr>
              <w:t xml:space="preserve">vigencia 2017. </w:t>
            </w:r>
          </w:p>
          <w:p w14:paraId="65CA9569" w14:textId="77777777" w:rsidR="00455BE3" w:rsidRDefault="00B54EF7" w:rsidP="00FC527C">
            <w:pPr>
              <w:jc w:val="both"/>
              <w:rPr>
                <w:rFonts w:ascii="GothamBook" w:hAnsi="GothamBook" w:cs="Tahoma"/>
                <w:b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ab/>
            </w:r>
          </w:p>
          <w:p w14:paraId="7C0D3C84" w14:textId="77777777" w:rsidR="008C530E" w:rsidRDefault="008C530E" w:rsidP="0081223E">
            <w:pPr>
              <w:pStyle w:val="Ttulo2"/>
              <w:numPr>
                <w:ilvl w:val="0"/>
                <w:numId w:val="1"/>
              </w:numPr>
              <w:ind w:left="567" w:hanging="425"/>
              <w:rPr>
                <w:rFonts w:ascii="GothamBook" w:hAnsi="GothamBook" w:cs="Tahoma"/>
                <w:sz w:val="22"/>
                <w:szCs w:val="22"/>
              </w:rPr>
            </w:pPr>
            <w:r>
              <w:rPr>
                <w:rFonts w:ascii="GothamBook" w:hAnsi="GothamBook" w:cs="Tahoma"/>
                <w:sz w:val="22"/>
                <w:szCs w:val="22"/>
              </w:rPr>
              <w:t>OBSERVACIONES</w:t>
            </w:r>
          </w:p>
          <w:p w14:paraId="637CDB7D" w14:textId="792C95C5" w:rsidR="008C530E" w:rsidRDefault="008C530E" w:rsidP="008C530E">
            <w:pPr>
              <w:pStyle w:val="Ttulo2"/>
              <w:ind w:left="567"/>
              <w:rPr>
                <w:rFonts w:ascii="GothamBook" w:hAnsi="GothamBook" w:cs="Tahoma"/>
                <w:sz w:val="22"/>
                <w:szCs w:val="22"/>
              </w:rPr>
            </w:pPr>
          </w:p>
          <w:p w14:paraId="3E7AA9D7" w14:textId="62E2BAF2" w:rsidR="008C530E" w:rsidRPr="008F4688" w:rsidRDefault="008C530E" w:rsidP="003304D0">
            <w:pPr>
              <w:jc w:val="both"/>
              <w:rPr>
                <w:rFonts w:ascii="GothamBook" w:hAnsi="GothamBook"/>
                <w:sz w:val="22"/>
                <w:szCs w:val="22"/>
              </w:rPr>
            </w:pPr>
            <w:r w:rsidRPr="008F4688">
              <w:rPr>
                <w:rFonts w:ascii="GothamBook" w:hAnsi="GothamBook"/>
                <w:sz w:val="22"/>
                <w:szCs w:val="22"/>
              </w:rPr>
              <w:t xml:space="preserve">Equivocación en transcripción en el </w:t>
            </w:r>
            <w:r w:rsidR="003304D0">
              <w:rPr>
                <w:rFonts w:ascii="GothamBook" w:hAnsi="GothamBook"/>
                <w:sz w:val="22"/>
                <w:szCs w:val="22"/>
              </w:rPr>
              <w:t xml:space="preserve">ítem 96 Rubro A1210101020105 del </w:t>
            </w:r>
            <w:r w:rsidRPr="008F4688">
              <w:rPr>
                <w:rFonts w:ascii="GothamBook" w:hAnsi="GothamBook"/>
                <w:sz w:val="22"/>
                <w:szCs w:val="22"/>
              </w:rPr>
              <w:t>formato_201801_f11_cmm en lugar de la Resoluc</w:t>
            </w:r>
            <w:r w:rsidR="003304D0">
              <w:rPr>
                <w:rFonts w:ascii="GothamBook" w:hAnsi="GothamBook"/>
                <w:sz w:val="22"/>
                <w:szCs w:val="22"/>
              </w:rPr>
              <w:t xml:space="preserve">ión 371 se coloca el número 369, se validó que en el sistema espiral </w:t>
            </w:r>
            <w:r w:rsidR="00A72521">
              <w:rPr>
                <w:rFonts w:ascii="GothamBook" w:hAnsi="GothamBook"/>
                <w:sz w:val="22"/>
                <w:szCs w:val="22"/>
              </w:rPr>
              <w:t>el número</w:t>
            </w:r>
            <w:r w:rsidR="003304D0">
              <w:rPr>
                <w:rFonts w:ascii="GothamBook" w:hAnsi="GothamBook"/>
                <w:sz w:val="22"/>
                <w:szCs w:val="22"/>
              </w:rPr>
              <w:t xml:space="preserve"> </w:t>
            </w:r>
            <w:r w:rsidR="00A72521">
              <w:rPr>
                <w:rFonts w:ascii="GothamBook" w:hAnsi="GothamBook"/>
                <w:sz w:val="22"/>
                <w:szCs w:val="22"/>
              </w:rPr>
              <w:t>d</w:t>
            </w:r>
            <w:r w:rsidR="003304D0">
              <w:rPr>
                <w:rFonts w:ascii="GothamBook" w:hAnsi="GothamBook"/>
                <w:sz w:val="22"/>
                <w:szCs w:val="22"/>
              </w:rPr>
              <w:t xml:space="preserve">e </w:t>
            </w:r>
            <w:r w:rsidR="00A72521">
              <w:rPr>
                <w:rFonts w:ascii="GothamBook" w:hAnsi="GothamBook"/>
                <w:sz w:val="22"/>
                <w:szCs w:val="22"/>
              </w:rPr>
              <w:t>r</w:t>
            </w:r>
            <w:r w:rsidR="003304D0">
              <w:rPr>
                <w:rFonts w:ascii="GothamBook" w:hAnsi="GothamBook"/>
                <w:sz w:val="22"/>
                <w:szCs w:val="22"/>
              </w:rPr>
              <w:t>esolución corresponde a la 371.</w:t>
            </w:r>
          </w:p>
          <w:p w14:paraId="27D2DCD3" w14:textId="4643369A" w:rsidR="00FE1647" w:rsidRDefault="00FE1647" w:rsidP="003304D0">
            <w:pPr>
              <w:pStyle w:val="Ttulo2"/>
              <w:ind w:left="142"/>
              <w:jc w:val="both"/>
              <w:rPr>
                <w:rFonts w:ascii="GothamBook" w:hAnsi="GothamBook" w:cs="Tahoma"/>
                <w:sz w:val="22"/>
                <w:szCs w:val="22"/>
              </w:rPr>
            </w:pPr>
          </w:p>
          <w:p w14:paraId="3A7BE8D6" w14:textId="77777777" w:rsidR="0038658C" w:rsidRDefault="00880812" w:rsidP="002F5D6B">
            <w:pPr>
              <w:pStyle w:val="Ttulo3"/>
              <w:numPr>
                <w:ilvl w:val="1"/>
                <w:numId w:val="1"/>
              </w:numPr>
              <w:tabs>
                <w:tab w:val="left" w:pos="426"/>
              </w:tabs>
              <w:spacing w:before="0" w:after="0"/>
              <w:ind w:left="0" w:firstLine="0"/>
              <w:jc w:val="both"/>
              <w:rPr>
                <w:rFonts w:ascii="GothamBook" w:hAnsi="GothamBook" w:cs="Tahoma"/>
                <w:sz w:val="22"/>
                <w:szCs w:val="22"/>
              </w:rPr>
            </w:pPr>
            <w:r w:rsidRPr="001473C7">
              <w:rPr>
                <w:rFonts w:ascii="GothamBook" w:hAnsi="GothamBook" w:cs="Tahoma"/>
                <w:sz w:val="22"/>
                <w:szCs w:val="22"/>
              </w:rPr>
              <w:t xml:space="preserve">Adopción de controles propios: </w:t>
            </w:r>
          </w:p>
          <w:p w14:paraId="3EA03F7F" w14:textId="77777777" w:rsidR="00FD0BE0" w:rsidRPr="00FD0BE0" w:rsidRDefault="00FD0BE0" w:rsidP="00FD0BE0"/>
          <w:p w14:paraId="24B0B83D" w14:textId="5AB5D94B" w:rsidR="0038658C" w:rsidRPr="0038658C" w:rsidRDefault="0038658C" w:rsidP="0038658C">
            <w:pPr>
              <w:rPr>
                <w:rFonts w:ascii="GothamBook" w:hAnsi="GothamBook"/>
                <w:sz w:val="22"/>
                <w:szCs w:val="22"/>
              </w:rPr>
            </w:pPr>
            <w:r w:rsidRPr="0038658C">
              <w:rPr>
                <w:rFonts w:ascii="GothamBook" w:hAnsi="GothamBook"/>
                <w:sz w:val="22"/>
                <w:szCs w:val="22"/>
              </w:rPr>
              <w:t>A continuación, se presentan la normatividad que aplica a la ESE y que</w:t>
            </w:r>
            <w:r w:rsidR="00FD0BE0">
              <w:rPr>
                <w:rFonts w:ascii="GothamBook" w:hAnsi="GothamBook"/>
                <w:sz w:val="22"/>
                <w:szCs w:val="22"/>
              </w:rPr>
              <w:t xml:space="preserve"> debe ser guía</w:t>
            </w:r>
            <w:r w:rsidR="008F4688">
              <w:rPr>
                <w:rFonts w:ascii="GothamBook" w:hAnsi="GothamBook"/>
                <w:sz w:val="22"/>
                <w:szCs w:val="22"/>
              </w:rPr>
              <w:t xml:space="preserve"> en el proceso de presupuesto</w:t>
            </w:r>
            <w:r w:rsidR="0084576F">
              <w:rPr>
                <w:rFonts w:ascii="GothamBook" w:hAnsi="GothamBook"/>
                <w:sz w:val="22"/>
                <w:szCs w:val="22"/>
              </w:rPr>
              <w:t xml:space="preserve"> y en la rendición de cuentas a la Contraloría</w:t>
            </w:r>
            <w:r w:rsidRPr="0038658C">
              <w:rPr>
                <w:rFonts w:ascii="GothamBook" w:hAnsi="GothamBook"/>
                <w:sz w:val="22"/>
                <w:szCs w:val="22"/>
              </w:rPr>
              <w:t>:</w:t>
            </w:r>
          </w:p>
          <w:p w14:paraId="17D0A710" w14:textId="00C98B66" w:rsidR="002F5D6B" w:rsidRPr="00545754" w:rsidRDefault="002F5D6B" w:rsidP="0084576F">
            <w:pPr>
              <w:pStyle w:val="Prrafodelista"/>
              <w:ind w:left="720"/>
              <w:rPr>
                <w:rFonts w:ascii="GothamBook" w:hAnsi="GothamBook" w:cs="Tahoma"/>
                <w:sz w:val="22"/>
                <w:szCs w:val="22"/>
              </w:rPr>
            </w:pPr>
          </w:p>
          <w:p w14:paraId="50EAB624" w14:textId="117E0A10" w:rsidR="00545754" w:rsidRPr="0084576F" w:rsidRDefault="00545754" w:rsidP="00545754">
            <w:pPr>
              <w:pStyle w:val="Prrafodelista"/>
              <w:numPr>
                <w:ilvl w:val="0"/>
                <w:numId w:val="33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545754">
              <w:rPr>
                <w:rFonts w:ascii="GothamBook" w:hAnsi="GothamBook"/>
                <w:sz w:val="22"/>
                <w:szCs w:val="22"/>
              </w:rPr>
              <w:t>Resolución No 118-15 de la Contraloría de Montería</w:t>
            </w:r>
            <w:r>
              <w:t xml:space="preserve">. </w:t>
            </w:r>
          </w:p>
          <w:p w14:paraId="2B54B367" w14:textId="05CC8C82" w:rsidR="0084576F" w:rsidRDefault="0084576F" w:rsidP="00545754">
            <w:pPr>
              <w:pStyle w:val="Prrafodelista"/>
              <w:numPr>
                <w:ilvl w:val="0"/>
                <w:numId w:val="33"/>
              </w:numPr>
              <w:rPr>
                <w:rFonts w:ascii="GothamBook" w:hAnsi="GothamBook" w:cs="Tahoma"/>
                <w:sz w:val="22"/>
                <w:szCs w:val="22"/>
              </w:rPr>
            </w:pPr>
            <w:r>
              <w:rPr>
                <w:rFonts w:ascii="GothamBook" w:hAnsi="GothamBook" w:cs="Tahoma"/>
                <w:sz w:val="22"/>
                <w:szCs w:val="22"/>
              </w:rPr>
              <w:t>Decreto 111 de 1996</w:t>
            </w:r>
          </w:p>
          <w:p w14:paraId="2D094F00" w14:textId="0903AA52" w:rsidR="007C0214" w:rsidRDefault="0084576F" w:rsidP="00A04076">
            <w:pPr>
              <w:pStyle w:val="Prrafodelista"/>
              <w:numPr>
                <w:ilvl w:val="0"/>
                <w:numId w:val="33"/>
              </w:numPr>
              <w:rPr>
                <w:rFonts w:ascii="GothamBook" w:hAnsi="GothamBook" w:cs="Tahoma"/>
                <w:sz w:val="22"/>
                <w:szCs w:val="22"/>
              </w:rPr>
            </w:pPr>
            <w:r w:rsidRPr="0084576F">
              <w:rPr>
                <w:rFonts w:ascii="GothamBook" w:hAnsi="GothamBook" w:cs="Tahoma"/>
                <w:sz w:val="22"/>
                <w:szCs w:val="22"/>
              </w:rPr>
              <w:t>Decreto 115 de 1996</w:t>
            </w:r>
          </w:p>
          <w:p w14:paraId="6CA9B2F9" w14:textId="77777777" w:rsidR="0084576F" w:rsidRPr="0084576F" w:rsidRDefault="0084576F" w:rsidP="0084576F">
            <w:pPr>
              <w:pStyle w:val="Prrafodelista"/>
              <w:ind w:left="720"/>
              <w:rPr>
                <w:rFonts w:ascii="GothamBook" w:hAnsi="GothamBook" w:cs="Tahoma"/>
                <w:sz w:val="22"/>
                <w:szCs w:val="22"/>
              </w:rPr>
            </w:pPr>
          </w:p>
          <w:p w14:paraId="030F012B" w14:textId="77777777" w:rsidR="00545754" w:rsidRDefault="00545754" w:rsidP="00545754">
            <w:pPr>
              <w:pStyle w:val="Prrafodelista"/>
              <w:ind w:left="720"/>
              <w:rPr>
                <w:rFonts w:ascii="GothamBook" w:hAnsi="GothamBook" w:cs="Tahoma"/>
                <w:sz w:val="22"/>
                <w:szCs w:val="22"/>
              </w:rPr>
            </w:pPr>
          </w:p>
          <w:p w14:paraId="07F193D2" w14:textId="77777777" w:rsidR="00F1209D" w:rsidRPr="00B522EF" w:rsidRDefault="00F1209D" w:rsidP="00F1209D">
            <w:pPr>
              <w:autoSpaceDE w:val="0"/>
              <w:autoSpaceDN w:val="0"/>
              <w:adjustRightInd w:val="0"/>
              <w:rPr>
                <w:rFonts w:ascii="GothamBook" w:hAnsi="GothamBook" w:cs="Tahoma"/>
                <w:b/>
                <w:sz w:val="22"/>
                <w:szCs w:val="22"/>
              </w:rPr>
            </w:pPr>
            <w:r>
              <w:rPr>
                <w:rFonts w:ascii="GothamBook" w:hAnsi="GothamBook" w:cs="Tahoma"/>
                <w:b/>
                <w:sz w:val="22"/>
                <w:szCs w:val="22"/>
              </w:rPr>
              <w:t>ANGELICA MARIA BUENO MOSQUERA</w:t>
            </w:r>
            <w:r w:rsidRPr="00B522EF">
              <w:rPr>
                <w:rFonts w:ascii="GothamBook" w:hAnsi="GothamBook" w:cs="Tahoma"/>
                <w:b/>
                <w:sz w:val="22"/>
                <w:szCs w:val="22"/>
              </w:rPr>
              <w:t xml:space="preserve">                     </w:t>
            </w:r>
          </w:p>
          <w:p w14:paraId="59C09888" w14:textId="77777777" w:rsidR="00F14B59" w:rsidRPr="00B522EF" w:rsidRDefault="00F1209D" w:rsidP="00F14B59">
            <w:pPr>
              <w:rPr>
                <w:rFonts w:ascii="GothamBook" w:hAnsi="GothamBook" w:cs="Tahoma"/>
                <w:sz w:val="22"/>
                <w:szCs w:val="22"/>
              </w:rPr>
            </w:pPr>
            <w:r w:rsidRPr="00B522EF">
              <w:rPr>
                <w:rFonts w:ascii="GothamBook" w:hAnsi="GothamBook" w:cs="Tahoma"/>
                <w:sz w:val="22"/>
                <w:szCs w:val="22"/>
              </w:rPr>
              <w:t>Jefe de Control Interno</w:t>
            </w:r>
          </w:p>
        </w:tc>
      </w:tr>
    </w:tbl>
    <w:p w14:paraId="719E7DB5" w14:textId="77777777" w:rsidR="008F714D" w:rsidRPr="00B522EF" w:rsidRDefault="008F714D" w:rsidP="008F714D">
      <w:pPr>
        <w:pStyle w:val="Textoindependiente"/>
        <w:rPr>
          <w:rFonts w:ascii="GothamBook" w:hAnsi="GothamBook" w:cs="Arial"/>
          <w:sz w:val="22"/>
          <w:szCs w:val="22"/>
          <w:lang w:val="es-MX"/>
        </w:rPr>
        <w:sectPr w:rsidR="008F714D" w:rsidRPr="00B522EF">
          <w:headerReference w:type="default" r:id="rId8"/>
          <w:footerReference w:type="even" r:id="rId9"/>
          <w:footerReference w:type="default" r:id="rId10"/>
          <w:pgSz w:w="12242" w:h="15842" w:code="1"/>
          <w:pgMar w:top="1701" w:right="1701" w:bottom="1701" w:left="1701" w:header="0" w:footer="0" w:gutter="0"/>
          <w:cols w:space="708"/>
          <w:docGrid w:linePitch="360"/>
        </w:sectPr>
      </w:pPr>
    </w:p>
    <w:p w14:paraId="684974B9" w14:textId="77777777" w:rsidR="008F714D" w:rsidRPr="00B522EF" w:rsidRDefault="008F714D" w:rsidP="002F5D6B">
      <w:pPr>
        <w:autoSpaceDE w:val="0"/>
        <w:autoSpaceDN w:val="0"/>
        <w:adjustRightInd w:val="0"/>
        <w:rPr>
          <w:rFonts w:ascii="GothamBook" w:hAnsi="GothamBook" w:cs="Arial"/>
          <w:b/>
          <w:bCs/>
          <w:sz w:val="22"/>
          <w:szCs w:val="22"/>
        </w:rPr>
      </w:pPr>
    </w:p>
    <w:sectPr w:rsidR="008F714D" w:rsidRPr="00B522EF" w:rsidSect="00424F0A">
      <w:headerReference w:type="default" r:id="rId11"/>
      <w:footerReference w:type="default" r:id="rId12"/>
      <w:type w:val="continuous"/>
      <w:pgSz w:w="12242" w:h="15842" w:code="1"/>
      <w:pgMar w:top="1418" w:right="1134" w:bottom="170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9BB83" w14:textId="77777777" w:rsidR="003A65EC" w:rsidRDefault="003A65EC" w:rsidP="008F714D">
      <w:r>
        <w:separator/>
      </w:r>
    </w:p>
  </w:endnote>
  <w:endnote w:type="continuationSeparator" w:id="0">
    <w:p w14:paraId="53BB9D28" w14:textId="77777777" w:rsidR="003A65EC" w:rsidRDefault="003A65EC" w:rsidP="008F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8DB46" w14:textId="77777777" w:rsidR="003721FE" w:rsidRDefault="003721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70E599" w14:textId="77777777" w:rsidR="003721FE" w:rsidRDefault="003721F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B9109" w14:textId="42628128" w:rsidR="003721FE" w:rsidRPr="00C80BE4" w:rsidRDefault="003721F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16"/>
        <w:szCs w:val="16"/>
      </w:rPr>
    </w:pPr>
    <w:r w:rsidRPr="00C80BE4">
      <w:rPr>
        <w:rFonts w:ascii="Arial" w:hAnsi="Arial" w:cs="Arial"/>
        <w:color w:val="548DD4" w:themeColor="text2" w:themeTint="99"/>
        <w:spacing w:val="60"/>
        <w:sz w:val="16"/>
        <w:szCs w:val="16"/>
        <w:lang w:val="es-ES"/>
      </w:rPr>
      <w:t>Página</w:t>
    </w:r>
    <w:r w:rsidRPr="00C80BE4">
      <w:rPr>
        <w:rFonts w:ascii="Arial" w:hAnsi="Arial" w:cs="Arial"/>
        <w:color w:val="548DD4" w:themeColor="text2" w:themeTint="99"/>
        <w:sz w:val="16"/>
        <w:szCs w:val="16"/>
        <w:lang w:val="es-ES"/>
      </w:rPr>
      <w:t xml:space="preserve"> </w:t>
    </w:r>
    <w:r w:rsidRPr="00C80BE4">
      <w:rPr>
        <w:rFonts w:ascii="Arial" w:hAnsi="Arial" w:cs="Arial"/>
        <w:color w:val="17365D" w:themeColor="text2" w:themeShade="BF"/>
        <w:sz w:val="16"/>
        <w:szCs w:val="16"/>
      </w:rPr>
      <w:fldChar w:fldCharType="begin"/>
    </w:r>
    <w:r w:rsidRPr="00C80BE4">
      <w:rPr>
        <w:rFonts w:ascii="Arial" w:hAnsi="Arial" w:cs="Arial"/>
        <w:color w:val="17365D" w:themeColor="text2" w:themeShade="BF"/>
        <w:sz w:val="16"/>
        <w:szCs w:val="16"/>
      </w:rPr>
      <w:instrText>PAGE   \* MERGEFORMAT</w:instrText>
    </w:r>
    <w:r w:rsidRPr="00C80BE4">
      <w:rPr>
        <w:rFonts w:ascii="Arial" w:hAnsi="Arial" w:cs="Arial"/>
        <w:color w:val="17365D" w:themeColor="text2" w:themeShade="BF"/>
        <w:sz w:val="16"/>
        <w:szCs w:val="16"/>
      </w:rPr>
      <w:fldChar w:fldCharType="separate"/>
    </w:r>
    <w:r w:rsidR="008101E2" w:rsidRPr="008101E2">
      <w:rPr>
        <w:rFonts w:ascii="Arial" w:hAnsi="Arial" w:cs="Arial"/>
        <w:noProof/>
        <w:color w:val="17365D" w:themeColor="text2" w:themeShade="BF"/>
        <w:sz w:val="16"/>
        <w:szCs w:val="16"/>
        <w:lang w:val="es-ES"/>
      </w:rPr>
      <w:t>1</w:t>
    </w:r>
    <w:r w:rsidRPr="00C80BE4">
      <w:rPr>
        <w:rFonts w:ascii="Arial" w:hAnsi="Arial" w:cs="Arial"/>
        <w:color w:val="17365D" w:themeColor="text2" w:themeShade="BF"/>
        <w:sz w:val="16"/>
        <w:szCs w:val="16"/>
      </w:rPr>
      <w:fldChar w:fldCharType="end"/>
    </w:r>
    <w:r w:rsidRPr="00C80BE4">
      <w:rPr>
        <w:rFonts w:ascii="Arial" w:hAnsi="Arial" w:cs="Arial"/>
        <w:color w:val="17365D" w:themeColor="text2" w:themeShade="BF"/>
        <w:sz w:val="16"/>
        <w:szCs w:val="16"/>
        <w:lang w:val="es-ES"/>
      </w:rPr>
      <w:t xml:space="preserve"> | </w:t>
    </w:r>
    <w:r w:rsidRPr="00C80BE4">
      <w:rPr>
        <w:rFonts w:ascii="Arial" w:hAnsi="Arial" w:cs="Arial"/>
        <w:color w:val="17365D" w:themeColor="text2" w:themeShade="BF"/>
        <w:sz w:val="16"/>
        <w:szCs w:val="16"/>
      </w:rPr>
      <w:fldChar w:fldCharType="begin"/>
    </w:r>
    <w:r w:rsidRPr="00C80BE4">
      <w:rPr>
        <w:rFonts w:ascii="Arial" w:hAnsi="Arial" w:cs="Arial"/>
        <w:color w:val="17365D" w:themeColor="text2" w:themeShade="BF"/>
        <w:sz w:val="16"/>
        <w:szCs w:val="16"/>
      </w:rPr>
      <w:instrText>NUMPAGES  \* Arabic  \* MERGEFORMAT</w:instrText>
    </w:r>
    <w:r w:rsidRPr="00C80BE4">
      <w:rPr>
        <w:rFonts w:ascii="Arial" w:hAnsi="Arial" w:cs="Arial"/>
        <w:color w:val="17365D" w:themeColor="text2" w:themeShade="BF"/>
        <w:sz w:val="16"/>
        <w:szCs w:val="16"/>
      </w:rPr>
      <w:fldChar w:fldCharType="separate"/>
    </w:r>
    <w:r w:rsidR="008101E2" w:rsidRPr="008101E2">
      <w:rPr>
        <w:rFonts w:ascii="Arial" w:hAnsi="Arial" w:cs="Arial"/>
        <w:noProof/>
        <w:color w:val="17365D" w:themeColor="text2" w:themeShade="BF"/>
        <w:sz w:val="16"/>
        <w:szCs w:val="16"/>
        <w:lang w:val="es-ES"/>
      </w:rPr>
      <w:t>5</w:t>
    </w:r>
    <w:r w:rsidRPr="00C80BE4">
      <w:rPr>
        <w:rFonts w:ascii="Arial" w:hAnsi="Arial" w:cs="Arial"/>
        <w:color w:val="17365D" w:themeColor="text2" w:themeShade="BF"/>
        <w:sz w:val="16"/>
        <w:szCs w:val="16"/>
      </w:rPr>
      <w:fldChar w:fldCharType="end"/>
    </w:r>
  </w:p>
  <w:p w14:paraId="4A77D11F" w14:textId="77777777" w:rsidR="003721FE" w:rsidRDefault="003721FE">
    <w:pPr>
      <w:pStyle w:val="Piedepgina"/>
      <w:ind w:right="360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11"/>
      <w:gridCol w:w="6253"/>
    </w:tblGrid>
    <w:tr w:rsidR="003721FE" w14:paraId="70274891" w14:textId="77777777" w:rsidTr="00E34AA2">
      <w:tc>
        <w:tcPr>
          <w:tcW w:w="1862" w:type="pct"/>
          <w:vAlign w:val="center"/>
        </w:tcPr>
        <w:p w14:paraId="75C6AAA0" w14:textId="77777777" w:rsidR="003721FE" w:rsidRPr="003B53C1" w:rsidRDefault="003721FE" w:rsidP="00E34AA2">
          <w:pPr>
            <w:pStyle w:val="Encabezado"/>
            <w:rPr>
              <w:b/>
            </w:rPr>
          </w:pPr>
          <w:r w:rsidRPr="003B53C1">
            <w:rPr>
              <w:rFonts w:ascii="Arial" w:hAnsi="Arial" w:cs="Arial"/>
              <w:b/>
            </w:rPr>
            <w:t>Proceso o Dependencia Auditada</w:t>
          </w:r>
        </w:p>
      </w:tc>
      <w:tc>
        <w:tcPr>
          <w:tcW w:w="3138" w:type="pct"/>
          <w:vAlign w:val="center"/>
        </w:tcPr>
        <w:p w14:paraId="618CC325" w14:textId="77777777" w:rsidR="003721FE" w:rsidRPr="003B53C1" w:rsidRDefault="003721FE" w:rsidP="00E34AA2">
          <w:pPr>
            <w:pStyle w:val="Encabezado"/>
            <w:rPr>
              <w:rFonts w:ascii="Arial" w:hAnsi="Arial" w:cs="Arial"/>
            </w:rPr>
          </w:pPr>
          <w:r w:rsidRPr="003B53C1">
            <w:rPr>
              <w:rFonts w:ascii="Arial" w:hAnsi="Arial" w:cs="Arial"/>
              <w:highlight w:val="yellow"/>
            </w:rPr>
            <w:t>Definir</w:t>
          </w:r>
        </w:p>
      </w:tc>
    </w:tr>
  </w:tbl>
  <w:p w14:paraId="2E17D29F" w14:textId="77777777" w:rsidR="003721FE" w:rsidRDefault="003721FE" w:rsidP="00E34AA2">
    <w:pPr>
      <w:pStyle w:val="Piedepgina"/>
      <w:ind w:right="360"/>
      <w:rPr>
        <w:rStyle w:val="Nmerodepgina"/>
      </w:rPr>
    </w:pPr>
  </w:p>
  <w:p w14:paraId="62F7DF9F" w14:textId="77777777" w:rsidR="003721FE" w:rsidRDefault="003721FE">
    <w:pPr>
      <w:pStyle w:val="Piedepgina"/>
      <w:ind w:right="360"/>
      <w:jc w:val="right"/>
      <w:rPr>
        <w:lang w:val="es-MX"/>
      </w:rPr>
    </w:pPr>
  </w:p>
  <w:p w14:paraId="5A4ACA00" w14:textId="77777777" w:rsidR="003721FE" w:rsidRDefault="003721FE">
    <w:pPr>
      <w:pStyle w:val="Piedepgina"/>
      <w:ind w:right="360"/>
      <w:rPr>
        <w:lang w:val="es-MX"/>
      </w:rPr>
    </w:pPr>
  </w:p>
  <w:p w14:paraId="023449C8" w14:textId="77777777" w:rsidR="003721FE" w:rsidRDefault="003721FE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F20B9" w14:textId="77777777" w:rsidR="003A65EC" w:rsidRDefault="003A65EC" w:rsidP="008F714D">
      <w:r>
        <w:separator/>
      </w:r>
    </w:p>
  </w:footnote>
  <w:footnote w:type="continuationSeparator" w:id="0">
    <w:p w14:paraId="1897335A" w14:textId="77777777" w:rsidR="003A65EC" w:rsidRDefault="003A65EC" w:rsidP="008F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9590B" w14:textId="77777777" w:rsidR="003721FE" w:rsidRDefault="003721FE">
    <w:pPr>
      <w:pStyle w:val="Encabezado"/>
    </w:pPr>
  </w:p>
  <w:p w14:paraId="7A79C433" w14:textId="77777777" w:rsidR="003721FE" w:rsidRDefault="003721FE">
    <w:pPr>
      <w:pStyle w:val="Encabezado"/>
    </w:pPr>
  </w:p>
  <w:tbl>
    <w:tblPr>
      <w:tblW w:w="51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6"/>
      <w:gridCol w:w="4479"/>
      <w:gridCol w:w="2162"/>
    </w:tblGrid>
    <w:tr w:rsidR="003721FE" w14:paraId="6F3921E4" w14:textId="77777777" w:rsidTr="006D6CAB">
      <w:trPr>
        <w:cantSplit/>
        <w:trHeight w:val="637"/>
      </w:trPr>
      <w:tc>
        <w:tcPr>
          <w:tcW w:w="1337" w:type="pct"/>
          <w:vMerge w:val="restart"/>
          <w:vAlign w:val="center"/>
        </w:tcPr>
        <w:p w14:paraId="2C68C420" w14:textId="77777777" w:rsidR="003721FE" w:rsidRDefault="003721FE" w:rsidP="00E34AA2">
          <w:pPr>
            <w:ind w:right="72"/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1E2C1C17" wp14:editId="1D3E7281">
                <wp:simplePos x="0" y="0"/>
                <wp:positionH relativeFrom="column">
                  <wp:posOffset>-35560</wp:posOffset>
                </wp:positionH>
                <wp:positionV relativeFrom="paragraph">
                  <wp:posOffset>107950</wp:posOffset>
                </wp:positionV>
                <wp:extent cx="1533525" cy="990600"/>
                <wp:effectExtent l="0" t="0" r="9525" b="0"/>
                <wp:wrapNone/>
                <wp:docPr id="3" name="Imagen 3" descr="C:\Users\user\Downloads\Logo horizontal VIDASINU-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C:\Users\user\Downloads\Logo horizontal VIDASINU-13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22" t="7992" r="7470" b="16889"/>
                        <a:stretch/>
                      </pic:blipFill>
                      <pic:spPr bwMode="auto">
                        <a:xfrm>
                          <a:off x="0" y="0"/>
                          <a:ext cx="1533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70" w:type="pct"/>
          <w:vMerge w:val="restart"/>
          <w:vAlign w:val="center"/>
        </w:tcPr>
        <w:p w14:paraId="4A38D32B" w14:textId="77777777" w:rsidR="003721FE" w:rsidRPr="0010148E" w:rsidRDefault="003721FE" w:rsidP="00E34AA2">
          <w:pPr>
            <w:jc w:val="center"/>
            <w:rPr>
              <w:rFonts w:ascii="Arial" w:hAnsi="Arial" w:cs="Arial"/>
              <w:b/>
            </w:rPr>
          </w:pPr>
        </w:p>
        <w:p w14:paraId="010A06C5" w14:textId="77777777" w:rsidR="003721FE" w:rsidRPr="00A62E61" w:rsidRDefault="003721FE" w:rsidP="00E34AA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INFORME DE AUDITORIA</w:t>
          </w:r>
        </w:p>
      </w:tc>
      <w:tc>
        <w:tcPr>
          <w:tcW w:w="1192" w:type="pct"/>
          <w:vAlign w:val="center"/>
        </w:tcPr>
        <w:p w14:paraId="78B2677D" w14:textId="77777777" w:rsidR="003721FE" w:rsidRPr="004E6A22" w:rsidRDefault="003721FE" w:rsidP="00E34AA2">
          <w:pPr>
            <w:rPr>
              <w:rFonts w:ascii="Arial" w:hAnsi="Arial" w:cs="Arial"/>
            </w:rPr>
          </w:pPr>
          <w:r w:rsidRPr="004E6A22">
            <w:rPr>
              <w:rFonts w:ascii="Arial" w:hAnsi="Arial" w:cs="Arial"/>
              <w:sz w:val="22"/>
              <w:szCs w:val="22"/>
            </w:rPr>
            <w:t>Código</w:t>
          </w:r>
          <w:r>
            <w:rPr>
              <w:rFonts w:ascii="Arial" w:hAnsi="Arial" w:cs="Arial"/>
              <w:sz w:val="22"/>
              <w:szCs w:val="22"/>
            </w:rPr>
            <w:t xml:space="preserve">: </w:t>
          </w:r>
          <w:r w:rsidRPr="004E6A22">
            <w:rPr>
              <w:rFonts w:ascii="Arial" w:hAnsi="Arial" w:cs="Arial"/>
              <w:sz w:val="22"/>
              <w:szCs w:val="22"/>
            </w:rPr>
            <w:t>F</w:t>
          </w:r>
          <w:r>
            <w:rPr>
              <w:rFonts w:ascii="Arial" w:hAnsi="Arial" w:cs="Arial"/>
              <w:sz w:val="22"/>
              <w:szCs w:val="22"/>
            </w:rPr>
            <w:t>-CIN-0</w:t>
          </w:r>
          <w:r w:rsidRPr="004E6A22">
            <w:rPr>
              <w:rFonts w:ascii="Arial" w:hAnsi="Arial" w:cs="Arial"/>
              <w:sz w:val="22"/>
              <w:szCs w:val="22"/>
            </w:rPr>
            <w:t>04</w:t>
          </w:r>
        </w:p>
      </w:tc>
    </w:tr>
    <w:tr w:rsidR="003721FE" w14:paraId="0F42889E" w14:textId="77777777" w:rsidTr="006D6CAB">
      <w:trPr>
        <w:cantSplit/>
        <w:trHeight w:val="637"/>
      </w:trPr>
      <w:tc>
        <w:tcPr>
          <w:tcW w:w="1337" w:type="pct"/>
          <w:vMerge/>
        </w:tcPr>
        <w:p w14:paraId="7DD61A64" w14:textId="77777777" w:rsidR="003721FE" w:rsidRDefault="003721FE" w:rsidP="00E34AA2">
          <w:pPr>
            <w:rPr>
              <w:rFonts w:ascii="Arial" w:hAnsi="Arial" w:cs="Arial"/>
            </w:rPr>
          </w:pPr>
        </w:p>
      </w:tc>
      <w:tc>
        <w:tcPr>
          <w:tcW w:w="2470" w:type="pct"/>
          <w:vMerge/>
          <w:vAlign w:val="bottom"/>
        </w:tcPr>
        <w:p w14:paraId="19BF6431" w14:textId="77777777" w:rsidR="003721FE" w:rsidRDefault="003721FE" w:rsidP="00E34AA2">
          <w:pPr>
            <w:jc w:val="center"/>
            <w:rPr>
              <w:rFonts w:ascii="Arial" w:hAnsi="Arial" w:cs="Arial"/>
            </w:rPr>
          </w:pPr>
        </w:p>
      </w:tc>
      <w:tc>
        <w:tcPr>
          <w:tcW w:w="1192" w:type="pct"/>
          <w:vAlign w:val="center"/>
        </w:tcPr>
        <w:p w14:paraId="5E737B00" w14:textId="77777777" w:rsidR="003721FE" w:rsidRPr="004E6A22" w:rsidRDefault="003721FE" w:rsidP="00E34AA2">
          <w:pPr>
            <w:rPr>
              <w:rFonts w:ascii="Arial" w:hAnsi="Arial" w:cs="Arial"/>
            </w:rPr>
          </w:pPr>
          <w:r w:rsidRPr="004E6A22">
            <w:rPr>
              <w:rFonts w:ascii="Arial" w:hAnsi="Arial" w:cs="Arial"/>
              <w:sz w:val="22"/>
              <w:szCs w:val="22"/>
            </w:rPr>
            <w:t xml:space="preserve">Fecha: </w:t>
          </w:r>
          <w:r>
            <w:rPr>
              <w:rFonts w:ascii="Arial" w:hAnsi="Arial" w:cs="Arial"/>
              <w:sz w:val="22"/>
              <w:szCs w:val="22"/>
            </w:rPr>
            <w:t>15/12/2009</w:t>
          </w:r>
        </w:p>
      </w:tc>
    </w:tr>
    <w:tr w:rsidR="003721FE" w14:paraId="75320131" w14:textId="77777777" w:rsidTr="006D6CAB">
      <w:trPr>
        <w:cantSplit/>
        <w:trHeight w:val="638"/>
      </w:trPr>
      <w:tc>
        <w:tcPr>
          <w:tcW w:w="1337" w:type="pct"/>
          <w:vMerge/>
        </w:tcPr>
        <w:p w14:paraId="067FD22B" w14:textId="77777777" w:rsidR="003721FE" w:rsidRDefault="003721FE" w:rsidP="00E34AA2">
          <w:pPr>
            <w:rPr>
              <w:rFonts w:ascii="Arial" w:hAnsi="Arial" w:cs="Arial"/>
            </w:rPr>
          </w:pPr>
        </w:p>
      </w:tc>
      <w:tc>
        <w:tcPr>
          <w:tcW w:w="2470" w:type="pct"/>
          <w:vMerge/>
          <w:vAlign w:val="bottom"/>
        </w:tcPr>
        <w:p w14:paraId="70AE7B02" w14:textId="77777777" w:rsidR="003721FE" w:rsidRDefault="003721FE" w:rsidP="00E34AA2">
          <w:pPr>
            <w:jc w:val="center"/>
            <w:rPr>
              <w:rFonts w:ascii="Arial" w:hAnsi="Arial" w:cs="Arial"/>
            </w:rPr>
          </w:pPr>
        </w:p>
      </w:tc>
      <w:tc>
        <w:tcPr>
          <w:tcW w:w="1192" w:type="pct"/>
          <w:vAlign w:val="center"/>
        </w:tcPr>
        <w:p w14:paraId="70B1EF30" w14:textId="77777777" w:rsidR="003721FE" w:rsidRPr="004E6A22" w:rsidRDefault="003721FE" w:rsidP="00E34AA2">
          <w:pPr>
            <w:rPr>
              <w:rFonts w:ascii="Arial" w:hAnsi="Arial" w:cs="Arial"/>
            </w:rPr>
          </w:pPr>
          <w:r w:rsidRPr="004E6A22">
            <w:rPr>
              <w:rFonts w:ascii="Arial" w:hAnsi="Arial" w:cs="Arial"/>
              <w:sz w:val="22"/>
              <w:szCs w:val="22"/>
            </w:rPr>
            <w:t>Versión: 01</w:t>
          </w:r>
        </w:p>
      </w:tc>
    </w:tr>
  </w:tbl>
  <w:p w14:paraId="1A649F47" w14:textId="77777777" w:rsidR="003721FE" w:rsidRPr="004D3032" w:rsidRDefault="003721FE">
    <w:pPr>
      <w:pStyle w:val="Encabezado"/>
      <w:rPr>
        <w:sz w:val="12"/>
        <w:szCs w:val="12"/>
      </w:rPr>
    </w:pPr>
  </w:p>
  <w:tbl>
    <w:tblPr>
      <w:tblW w:w="512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76"/>
      <w:gridCol w:w="4978"/>
    </w:tblGrid>
    <w:tr w:rsidR="003721FE" w14:paraId="75341BB5" w14:textId="77777777" w:rsidTr="006D6CAB">
      <w:trPr>
        <w:trHeight w:val="324"/>
      </w:trPr>
      <w:tc>
        <w:tcPr>
          <w:tcW w:w="2251" w:type="pct"/>
          <w:vAlign w:val="center"/>
        </w:tcPr>
        <w:p w14:paraId="213F1E9E" w14:textId="77777777" w:rsidR="003721FE" w:rsidRPr="003B53C1" w:rsidRDefault="003721FE" w:rsidP="00E34AA2">
          <w:pPr>
            <w:pStyle w:val="Encabezado"/>
            <w:rPr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Carácter del Informe</w:t>
          </w:r>
        </w:p>
      </w:tc>
      <w:tc>
        <w:tcPr>
          <w:tcW w:w="2749" w:type="pct"/>
          <w:vAlign w:val="center"/>
        </w:tcPr>
        <w:p w14:paraId="0D86533E" w14:textId="77777777" w:rsidR="003721FE" w:rsidRPr="003B53C1" w:rsidRDefault="009008A2" w:rsidP="00E34AA2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FINAL</w:t>
          </w:r>
        </w:p>
      </w:tc>
    </w:tr>
  </w:tbl>
  <w:p w14:paraId="6B17D2B5" w14:textId="77777777" w:rsidR="003721FE" w:rsidRDefault="003721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827A1" w14:textId="77777777" w:rsidR="003721FE" w:rsidRDefault="003721FE">
    <w:pPr>
      <w:pStyle w:val="Encabezado"/>
    </w:pPr>
  </w:p>
  <w:p w14:paraId="24552388" w14:textId="77777777" w:rsidR="003721FE" w:rsidRPr="00A97E85" w:rsidRDefault="003721FE">
    <w:pPr>
      <w:pStyle w:val="Encabezado"/>
      <w:rPr>
        <w:sz w:val="4"/>
        <w:szCs w:val="4"/>
      </w:rPr>
    </w:pPr>
  </w:p>
  <w:p w14:paraId="7140DC4A" w14:textId="77777777" w:rsidR="003721FE" w:rsidRDefault="003721FE" w:rsidP="00E34AA2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9"/>
      <w:gridCol w:w="5919"/>
      <w:gridCol w:w="2146"/>
    </w:tblGrid>
    <w:tr w:rsidR="003721FE" w14:paraId="347639F2" w14:textId="77777777" w:rsidTr="00E34AA2">
      <w:trPr>
        <w:cantSplit/>
        <w:trHeight w:val="637"/>
      </w:trPr>
      <w:tc>
        <w:tcPr>
          <w:tcW w:w="953" w:type="pct"/>
          <w:vMerge w:val="restart"/>
          <w:vAlign w:val="center"/>
        </w:tcPr>
        <w:p w14:paraId="604FF273" w14:textId="77777777" w:rsidR="003721FE" w:rsidRDefault="003721FE" w:rsidP="00E34AA2">
          <w:pPr>
            <w:ind w:right="72"/>
            <w:rPr>
              <w:rFonts w:ascii="Arial" w:hAnsi="Arial" w:cs="Arial"/>
            </w:rPr>
          </w:pPr>
        </w:p>
      </w:tc>
      <w:tc>
        <w:tcPr>
          <w:tcW w:w="2970" w:type="pct"/>
          <w:vMerge w:val="restart"/>
          <w:vAlign w:val="center"/>
        </w:tcPr>
        <w:p w14:paraId="76151172" w14:textId="77777777" w:rsidR="003721FE" w:rsidRPr="0010148E" w:rsidRDefault="003721FE" w:rsidP="00E34AA2">
          <w:pPr>
            <w:jc w:val="center"/>
            <w:rPr>
              <w:rFonts w:ascii="Arial" w:hAnsi="Arial" w:cs="Arial"/>
              <w:b/>
            </w:rPr>
          </w:pPr>
        </w:p>
        <w:p w14:paraId="214B434B" w14:textId="77777777" w:rsidR="003721FE" w:rsidRPr="00A62E61" w:rsidRDefault="003721FE" w:rsidP="00E34AA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INFORME DE AUDITORIA</w:t>
          </w:r>
        </w:p>
      </w:tc>
      <w:tc>
        <w:tcPr>
          <w:tcW w:w="1077" w:type="pct"/>
          <w:vAlign w:val="center"/>
        </w:tcPr>
        <w:p w14:paraId="5F6157E8" w14:textId="77777777" w:rsidR="003721FE" w:rsidRPr="004E6A22" w:rsidRDefault="003721FE" w:rsidP="00E34AA2">
          <w:pPr>
            <w:rPr>
              <w:rFonts w:ascii="Arial" w:hAnsi="Arial" w:cs="Arial"/>
            </w:rPr>
          </w:pPr>
          <w:r w:rsidRPr="004E6A22">
            <w:rPr>
              <w:rFonts w:ascii="Arial" w:hAnsi="Arial" w:cs="Arial"/>
            </w:rPr>
            <w:t>Código:</w:t>
          </w:r>
          <w:r>
            <w:rPr>
              <w:rFonts w:ascii="Arial" w:hAnsi="Arial" w:cs="Arial"/>
            </w:rPr>
            <w:t xml:space="preserve"> </w:t>
          </w:r>
          <w:r w:rsidRPr="004E6A22">
            <w:rPr>
              <w:rFonts w:ascii="Arial" w:hAnsi="Arial" w:cs="Arial"/>
            </w:rPr>
            <w:t>F</w:t>
          </w:r>
          <w:r>
            <w:rPr>
              <w:rFonts w:ascii="Arial" w:hAnsi="Arial" w:cs="Arial"/>
            </w:rPr>
            <w:t>-CIN-0</w:t>
          </w:r>
          <w:r w:rsidRPr="004E6A22">
            <w:rPr>
              <w:rFonts w:ascii="Arial" w:hAnsi="Arial" w:cs="Arial"/>
            </w:rPr>
            <w:t>04</w:t>
          </w:r>
        </w:p>
      </w:tc>
    </w:tr>
    <w:tr w:rsidR="003721FE" w14:paraId="6A1DAB10" w14:textId="77777777" w:rsidTr="00E34AA2">
      <w:trPr>
        <w:cantSplit/>
        <w:trHeight w:val="637"/>
      </w:trPr>
      <w:tc>
        <w:tcPr>
          <w:tcW w:w="953" w:type="pct"/>
          <w:vMerge/>
        </w:tcPr>
        <w:p w14:paraId="3699CA83" w14:textId="77777777" w:rsidR="003721FE" w:rsidRDefault="003721FE" w:rsidP="00E34AA2">
          <w:pPr>
            <w:rPr>
              <w:rFonts w:ascii="Arial" w:hAnsi="Arial" w:cs="Arial"/>
            </w:rPr>
          </w:pPr>
        </w:p>
      </w:tc>
      <w:tc>
        <w:tcPr>
          <w:tcW w:w="2970" w:type="pct"/>
          <w:vMerge/>
          <w:vAlign w:val="bottom"/>
        </w:tcPr>
        <w:p w14:paraId="44FAD603" w14:textId="77777777" w:rsidR="003721FE" w:rsidRDefault="003721FE" w:rsidP="00E34AA2">
          <w:pPr>
            <w:jc w:val="center"/>
            <w:rPr>
              <w:rFonts w:ascii="Arial" w:hAnsi="Arial" w:cs="Arial"/>
            </w:rPr>
          </w:pPr>
        </w:p>
      </w:tc>
      <w:tc>
        <w:tcPr>
          <w:tcW w:w="1077" w:type="pct"/>
          <w:vAlign w:val="center"/>
        </w:tcPr>
        <w:p w14:paraId="65F1036F" w14:textId="77777777" w:rsidR="003721FE" w:rsidRPr="004E6A22" w:rsidRDefault="003721FE" w:rsidP="00E34AA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Fecha:</w:t>
          </w:r>
        </w:p>
      </w:tc>
    </w:tr>
    <w:tr w:rsidR="003721FE" w14:paraId="555BB8B2" w14:textId="77777777" w:rsidTr="00E34AA2">
      <w:trPr>
        <w:cantSplit/>
        <w:trHeight w:val="638"/>
      </w:trPr>
      <w:tc>
        <w:tcPr>
          <w:tcW w:w="953" w:type="pct"/>
          <w:vMerge/>
        </w:tcPr>
        <w:p w14:paraId="0F387AAE" w14:textId="77777777" w:rsidR="003721FE" w:rsidRDefault="003721FE" w:rsidP="00E34AA2">
          <w:pPr>
            <w:rPr>
              <w:rFonts w:ascii="Arial" w:hAnsi="Arial" w:cs="Arial"/>
            </w:rPr>
          </w:pPr>
        </w:p>
      </w:tc>
      <w:tc>
        <w:tcPr>
          <w:tcW w:w="2970" w:type="pct"/>
          <w:vMerge/>
          <w:vAlign w:val="bottom"/>
        </w:tcPr>
        <w:p w14:paraId="04C70DFA" w14:textId="77777777" w:rsidR="003721FE" w:rsidRDefault="003721FE" w:rsidP="00E34AA2">
          <w:pPr>
            <w:jc w:val="center"/>
            <w:rPr>
              <w:rFonts w:ascii="Arial" w:hAnsi="Arial" w:cs="Arial"/>
            </w:rPr>
          </w:pPr>
        </w:p>
      </w:tc>
      <w:tc>
        <w:tcPr>
          <w:tcW w:w="1077" w:type="pct"/>
          <w:vAlign w:val="center"/>
        </w:tcPr>
        <w:p w14:paraId="636FDC1A" w14:textId="77777777" w:rsidR="003721FE" w:rsidRPr="004E6A22" w:rsidRDefault="003721FE" w:rsidP="00E34AA2">
          <w:pPr>
            <w:rPr>
              <w:rFonts w:ascii="Arial" w:hAnsi="Arial" w:cs="Arial"/>
            </w:rPr>
          </w:pPr>
          <w:r w:rsidRPr="004E6A22">
            <w:rPr>
              <w:rFonts w:ascii="Arial" w:hAnsi="Arial" w:cs="Arial"/>
            </w:rPr>
            <w:t>Versión: 01</w:t>
          </w:r>
        </w:p>
      </w:tc>
    </w:tr>
  </w:tbl>
  <w:p w14:paraId="3AC96A0B" w14:textId="77777777" w:rsidR="003721FE" w:rsidRPr="004D3032" w:rsidRDefault="003721FE" w:rsidP="00E34AA2">
    <w:pPr>
      <w:pStyle w:val="Encabezado"/>
      <w:rPr>
        <w:sz w:val="12"/>
        <w:szCs w:val="1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86"/>
      <w:gridCol w:w="5478"/>
    </w:tblGrid>
    <w:tr w:rsidR="003721FE" w14:paraId="3A2C1B59" w14:textId="77777777" w:rsidTr="00E34AA2">
      <w:tc>
        <w:tcPr>
          <w:tcW w:w="2251" w:type="pct"/>
          <w:vAlign w:val="center"/>
        </w:tcPr>
        <w:p w14:paraId="5BF5F89E" w14:textId="77777777" w:rsidR="003721FE" w:rsidRPr="003B53C1" w:rsidRDefault="003721FE" w:rsidP="00E34AA2">
          <w:pPr>
            <w:pStyle w:val="Encabezado"/>
            <w:rPr>
              <w:b/>
            </w:rPr>
          </w:pPr>
          <w:r>
            <w:rPr>
              <w:rFonts w:ascii="Arial" w:hAnsi="Arial" w:cs="Arial"/>
              <w:b/>
            </w:rPr>
            <w:t>Carácter del Informe</w:t>
          </w:r>
        </w:p>
      </w:tc>
      <w:tc>
        <w:tcPr>
          <w:tcW w:w="2749" w:type="pct"/>
          <w:vAlign w:val="center"/>
        </w:tcPr>
        <w:p w14:paraId="064FB053" w14:textId="77777777" w:rsidR="003721FE" w:rsidRPr="003B53C1" w:rsidRDefault="003721FE" w:rsidP="00E34AA2">
          <w:pPr>
            <w:pStyle w:val="Encabezado"/>
            <w:rPr>
              <w:rFonts w:ascii="Arial" w:hAnsi="Arial" w:cs="Arial"/>
            </w:rPr>
          </w:pPr>
          <w:r w:rsidRPr="004D3032">
            <w:rPr>
              <w:rFonts w:ascii="Arial" w:hAnsi="Arial" w:cs="Arial"/>
              <w:highlight w:val="yellow"/>
            </w:rPr>
            <w:t>Especificar si es PRELIMINAR o FINAL</w:t>
          </w:r>
        </w:p>
      </w:tc>
    </w:tr>
  </w:tbl>
  <w:p w14:paraId="4921EBD7" w14:textId="77777777" w:rsidR="003721FE" w:rsidRDefault="003721FE" w:rsidP="00E34A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B3A"/>
    <w:multiLevelType w:val="multilevel"/>
    <w:tmpl w:val="CF685F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F70641"/>
    <w:multiLevelType w:val="multilevel"/>
    <w:tmpl w:val="2A24F5D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9E062B"/>
    <w:multiLevelType w:val="hybridMultilevel"/>
    <w:tmpl w:val="D5969A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927ED"/>
    <w:multiLevelType w:val="hybridMultilevel"/>
    <w:tmpl w:val="43EAF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23840"/>
    <w:multiLevelType w:val="multilevel"/>
    <w:tmpl w:val="754A27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0ACF66EF"/>
    <w:multiLevelType w:val="multilevel"/>
    <w:tmpl w:val="78641B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8503F5"/>
    <w:multiLevelType w:val="hybridMultilevel"/>
    <w:tmpl w:val="1D2C81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D248F"/>
    <w:multiLevelType w:val="hybridMultilevel"/>
    <w:tmpl w:val="13D43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64974"/>
    <w:multiLevelType w:val="hybridMultilevel"/>
    <w:tmpl w:val="F4D66A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47027"/>
    <w:multiLevelType w:val="hybridMultilevel"/>
    <w:tmpl w:val="679AE8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E5220"/>
    <w:multiLevelType w:val="hybridMultilevel"/>
    <w:tmpl w:val="D130A5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75BDB"/>
    <w:multiLevelType w:val="hybridMultilevel"/>
    <w:tmpl w:val="735062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7F1808"/>
    <w:multiLevelType w:val="hybridMultilevel"/>
    <w:tmpl w:val="600E68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C02A9"/>
    <w:multiLevelType w:val="hybridMultilevel"/>
    <w:tmpl w:val="98B85A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D2253"/>
    <w:multiLevelType w:val="hybridMultilevel"/>
    <w:tmpl w:val="D7405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E30E3"/>
    <w:multiLevelType w:val="hybridMultilevel"/>
    <w:tmpl w:val="91F26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D1D0E"/>
    <w:multiLevelType w:val="hybridMultilevel"/>
    <w:tmpl w:val="BF9EA3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D38DC"/>
    <w:multiLevelType w:val="hybridMultilevel"/>
    <w:tmpl w:val="15A82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612DD"/>
    <w:multiLevelType w:val="hybridMultilevel"/>
    <w:tmpl w:val="0B9CC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97380"/>
    <w:multiLevelType w:val="hybridMultilevel"/>
    <w:tmpl w:val="1DDE2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135B1"/>
    <w:multiLevelType w:val="multilevel"/>
    <w:tmpl w:val="FDEC1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5E5246E"/>
    <w:multiLevelType w:val="hybridMultilevel"/>
    <w:tmpl w:val="5002EF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F00B4"/>
    <w:multiLevelType w:val="hybridMultilevel"/>
    <w:tmpl w:val="048486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500CF"/>
    <w:multiLevelType w:val="hybridMultilevel"/>
    <w:tmpl w:val="63EEFB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70F9A"/>
    <w:multiLevelType w:val="hybridMultilevel"/>
    <w:tmpl w:val="83C6BC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665EF"/>
    <w:multiLevelType w:val="hybridMultilevel"/>
    <w:tmpl w:val="84262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D7686"/>
    <w:multiLevelType w:val="hybridMultilevel"/>
    <w:tmpl w:val="EDC076C0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6276982"/>
    <w:multiLevelType w:val="hybridMultilevel"/>
    <w:tmpl w:val="F8403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6EFD"/>
    <w:multiLevelType w:val="hybridMultilevel"/>
    <w:tmpl w:val="54BE9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17F71"/>
    <w:multiLevelType w:val="hybridMultilevel"/>
    <w:tmpl w:val="B5C4AA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95030"/>
    <w:multiLevelType w:val="hybridMultilevel"/>
    <w:tmpl w:val="2F2C0E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32B2E"/>
    <w:multiLevelType w:val="hybridMultilevel"/>
    <w:tmpl w:val="83548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5F6C"/>
    <w:multiLevelType w:val="hybridMultilevel"/>
    <w:tmpl w:val="E30600F0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561572E"/>
    <w:multiLevelType w:val="hybridMultilevel"/>
    <w:tmpl w:val="067E574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C5690C"/>
    <w:multiLevelType w:val="hybridMultilevel"/>
    <w:tmpl w:val="458454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D4C9C"/>
    <w:multiLevelType w:val="hybridMultilevel"/>
    <w:tmpl w:val="8D580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7"/>
  </w:num>
  <w:num w:numId="6">
    <w:abstractNumId w:val="23"/>
  </w:num>
  <w:num w:numId="7">
    <w:abstractNumId w:val="28"/>
  </w:num>
  <w:num w:numId="8">
    <w:abstractNumId w:val="26"/>
  </w:num>
  <w:num w:numId="9">
    <w:abstractNumId w:val="3"/>
  </w:num>
  <w:num w:numId="10">
    <w:abstractNumId w:val="34"/>
  </w:num>
  <w:num w:numId="11">
    <w:abstractNumId w:val="25"/>
  </w:num>
  <w:num w:numId="12">
    <w:abstractNumId w:val="17"/>
  </w:num>
  <w:num w:numId="13">
    <w:abstractNumId w:val="18"/>
  </w:num>
  <w:num w:numId="14">
    <w:abstractNumId w:val="7"/>
  </w:num>
  <w:num w:numId="15">
    <w:abstractNumId w:val="35"/>
  </w:num>
  <w:num w:numId="16">
    <w:abstractNumId w:val="29"/>
  </w:num>
  <w:num w:numId="17">
    <w:abstractNumId w:val="30"/>
  </w:num>
  <w:num w:numId="18">
    <w:abstractNumId w:val="13"/>
  </w:num>
  <w:num w:numId="19">
    <w:abstractNumId w:val="22"/>
  </w:num>
  <w:num w:numId="20">
    <w:abstractNumId w:val="9"/>
  </w:num>
  <w:num w:numId="21">
    <w:abstractNumId w:val="19"/>
  </w:num>
  <w:num w:numId="22">
    <w:abstractNumId w:val="33"/>
  </w:num>
  <w:num w:numId="23">
    <w:abstractNumId w:val="12"/>
  </w:num>
  <w:num w:numId="24">
    <w:abstractNumId w:val="24"/>
  </w:num>
  <w:num w:numId="25">
    <w:abstractNumId w:val="21"/>
  </w:num>
  <w:num w:numId="26">
    <w:abstractNumId w:val="16"/>
  </w:num>
  <w:num w:numId="27">
    <w:abstractNumId w:val="14"/>
  </w:num>
  <w:num w:numId="28">
    <w:abstractNumId w:val="6"/>
  </w:num>
  <w:num w:numId="29">
    <w:abstractNumId w:val="8"/>
  </w:num>
  <w:num w:numId="30">
    <w:abstractNumId w:val="31"/>
  </w:num>
  <w:num w:numId="31">
    <w:abstractNumId w:val="15"/>
  </w:num>
  <w:num w:numId="32">
    <w:abstractNumId w:val="10"/>
  </w:num>
  <w:num w:numId="33">
    <w:abstractNumId w:val="2"/>
  </w:num>
  <w:num w:numId="34">
    <w:abstractNumId w:val="32"/>
  </w:num>
  <w:num w:numId="35">
    <w:abstractNumId w:val="20"/>
  </w:num>
  <w:num w:numId="36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4D"/>
    <w:rsid w:val="000015FC"/>
    <w:rsid w:val="00001D38"/>
    <w:rsid w:val="00002833"/>
    <w:rsid w:val="000033A1"/>
    <w:rsid w:val="00003567"/>
    <w:rsid w:val="00005F6A"/>
    <w:rsid w:val="000064F0"/>
    <w:rsid w:val="00006599"/>
    <w:rsid w:val="000066D7"/>
    <w:rsid w:val="00006BB2"/>
    <w:rsid w:val="0001143D"/>
    <w:rsid w:val="000120A8"/>
    <w:rsid w:val="00012ABF"/>
    <w:rsid w:val="000139BC"/>
    <w:rsid w:val="000141D2"/>
    <w:rsid w:val="000145D5"/>
    <w:rsid w:val="00015348"/>
    <w:rsid w:val="00021A8D"/>
    <w:rsid w:val="00022EA6"/>
    <w:rsid w:val="00025ACD"/>
    <w:rsid w:val="00036863"/>
    <w:rsid w:val="00043D50"/>
    <w:rsid w:val="00045187"/>
    <w:rsid w:val="00045AB6"/>
    <w:rsid w:val="000462D4"/>
    <w:rsid w:val="00046D32"/>
    <w:rsid w:val="0004746B"/>
    <w:rsid w:val="000516AF"/>
    <w:rsid w:val="00051F30"/>
    <w:rsid w:val="000534C8"/>
    <w:rsid w:val="000548EE"/>
    <w:rsid w:val="00056607"/>
    <w:rsid w:val="00057FCB"/>
    <w:rsid w:val="000618EB"/>
    <w:rsid w:val="00063FFB"/>
    <w:rsid w:val="00065F61"/>
    <w:rsid w:val="0006671A"/>
    <w:rsid w:val="00066D30"/>
    <w:rsid w:val="0007157B"/>
    <w:rsid w:val="00073228"/>
    <w:rsid w:val="0007329A"/>
    <w:rsid w:val="00074A2F"/>
    <w:rsid w:val="00074FC2"/>
    <w:rsid w:val="00077578"/>
    <w:rsid w:val="00081A0E"/>
    <w:rsid w:val="00082BEC"/>
    <w:rsid w:val="00083F09"/>
    <w:rsid w:val="00085B73"/>
    <w:rsid w:val="000876F8"/>
    <w:rsid w:val="00091736"/>
    <w:rsid w:val="00092606"/>
    <w:rsid w:val="00093009"/>
    <w:rsid w:val="0009458E"/>
    <w:rsid w:val="00096A0D"/>
    <w:rsid w:val="000A1516"/>
    <w:rsid w:val="000A2D4F"/>
    <w:rsid w:val="000A30EB"/>
    <w:rsid w:val="000A379D"/>
    <w:rsid w:val="000A474B"/>
    <w:rsid w:val="000A5557"/>
    <w:rsid w:val="000A5B4B"/>
    <w:rsid w:val="000A5FCC"/>
    <w:rsid w:val="000A6AE1"/>
    <w:rsid w:val="000B09DA"/>
    <w:rsid w:val="000B3935"/>
    <w:rsid w:val="000B4E2B"/>
    <w:rsid w:val="000C2A15"/>
    <w:rsid w:val="000C458C"/>
    <w:rsid w:val="000D61AA"/>
    <w:rsid w:val="000D64E8"/>
    <w:rsid w:val="000E0395"/>
    <w:rsid w:val="000E1DE1"/>
    <w:rsid w:val="000E56C4"/>
    <w:rsid w:val="000E5BEC"/>
    <w:rsid w:val="000F1374"/>
    <w:rsid w:val="000F321C"/>
    <w:rsid w:val="000F6A06"/>
    <w:rsid w:val="000F719E"/>
    <w:rsid w:val="0010151B"/>
    <w:rsid w:val="00103158"/>
    <w:rsid w:val="0010716D"/>
    <w:rsid w:val="001112DC"/>
    <w:rsid w:val="00111E0A"/>
    <w:rsid w:val="001120D6"/>
    <w:rsid w:val="0011384E"/>
    <w:rsid w:val="00113ECD"/>
    <w:rsid w:val="001140B2"/>
    <w:rsid w:val="00115977"/>
    <w:rsid w:val="00117AE9"/>
    <w:rsid w:val="00117C98"/>
    <w:rsid w:val="00117D8F"/>
    <w:rsid w:val="0012022B"/>
    <w:rsid w:val="00120E1F"/>
    <w:rsid w:val="00120EB9"/>
    <w:rsid w:val="00122D6F"/>
    <w:rsid w:val="0012452C"/>
    <w:rsid w:val="00130935"/>
    <w:rsid w:val="0013093E"/>
    <w:rsid w:val="00130AA1"/>
    <w:rsid w:val="00131221"/>
    <w:rsid w:val="0013456A"/>
    <w:rsid w:val="001351EA"/>
    <w:rsid w:val="00141858"/>
    <w:rsid w:val="001421AE"/>
    <w:rsid w:val="00145D52"/>
    <w:rsid w:val="001471ED"/>
    <w:rsid w:val="001472D9"/>
    <w:rsid w:val="001473C7"/>
    <w:rsid w:val="00156195"/>
    <w:rsid w:val="00156E74"/>
    <w:rsid w:val="001608FF"/>
    <w:rsid w:val="00161614"/>
    <w:rsid w:val="00163E73"/>
    <w:rsid w:val="00164FCB"/>
    <w:rsid w:val="0016539B"/>
    <w:rsid w:val="001655CC"/>
    <w:rsid w:val="001661C3"/>
    <w:rsid w:val="0017049F"/>
    <w:rsid w:val="0017067F"/>
    <w:rsid w:val="001761F8"/>
    <w:rsid w:val="00176527"/>
    <w:rsid w:val="00177D46"/>
    <w:rsid w:val="00182A89"/>
    <w:rsid w:val="00184FA6"/>
    <w:rsid w:val="00187678"/>
    <w:rsid w:val="00193306"/>
    <w:rsid w:val="00194128"/>
    <w:rsid w:val="00196600"/>
    <w:rsid w:val="00197045"/>
    <w:rsid w:val="001A07D1"/>
    <w:rsid w:val="001A3044"/>
    <w:rsid w:val="001A37AA"/>
    <w:rsid w:val="001A44EA"/>
    <w:rsid w:val="001A51C2"/>
    <w:rsid w:val="001A6F52"/>
    <w:rsid w:val="001A77C0"/>
    <w:rsid w:val="001A7959"/>
    <w:rsid w:val="001B0433"/>
    <w:rsid w:val="001B0DEA"/>
    <w:rsid w:val="001B15F3"/>
    <w:rsid w:val="001B1953"/>
    <w:rsid w:val="001B1EDD"/>
    <w:rsid w:val="001B3AE9"/>
    <w:rsid w:val="001B3DF7"/>
    <w:rsid w:val="001B4452"/>
    <w:rsid w:val="001B57E3"/>
    <w:rsid w:val="001B6A02"/>
    <w:rsid w:val="001C0437"/>
    <w:rsid w:val="001C1F40"/>
    <w:rsid w:val="001C2787"/>
    <w:rsid w:val="001C3F7B"/>
    <w:rsid w:val="001C570B"/>
    <w:rsid w:val="001C5F15"/>
    <w:rsid w:val="001C71DA"/>
    <w:rsid w:val="001C77AA"/>
    <w:rsid w:val="001D1317"/>
    <w:rsid w:val="001D3D9A"/>
    <w:rsid w:val="001D3E9E"/>
    <w:rsid w:val="001D5E5B"/>
    <w:rsid w:val="001E03FC"/>
    <w:rsid w:val="001E0769"/>
    <w:rsid w:val="001E149D"/>
    <w:rsid w:val="001E14B3"/>
    <w:rsid w:val="001E3029"/>
    <w:rsid w:val="001E379E"/>
    <w:rsid w:val="001E4314"/>
    <w:rsid w:val="001E4CAA"/>
    <w:rsid w:val="001E535B"/>
    <w:rsid w:val="001E68E3"/>
    <w:rsid w:val="001E7278"/>
    <w:rsid w:val="001F0559"/>
    <w:rsid w:val="001F076C"/>
    <w:rsid w:val="001F15CA"/>
    <w:rsid w:val="001F2B86"/>
    <w:rsid w:val="0020095C"/>
    <w:rsid w:val="002015B6"/>
    <w:rsid w:val="00201AD7"/>
    <w:rsid w:val="00203367"/>
    <w:rsid w:val="00203387"/>
    <w:rsid w:val="00204D1B"/>
    <w:rsid w:val="00205355"/>
    <w:rsid w:val="002067B1"/>
    <w:rsid w:val="00206F63"/>
    <w:rsid w:val="002140A4"/>
    <w:rsid w:val="00215920"/>
    <w:rsid w:val="00220E06"/>
    <w:rsid w:val="002217F9"/>
    <w:rsid w:val="0022516F"/>
    <w:rsid w:val="002254FC"/>
    <w:rsid w:val="00225DF5"/>
    <w:rsid w:val="00226653"/>
    <w:rsid w:val="00227998"/>
    <w:rsid w:val="00232020"/>
    <w:rsid w:val="00235639"/>
    <w:rsid w:val="002365FA"/>
    <w:rsid w:val="0024124B"/>
    <w:rsid w:val="00241274"/>
    <w:rsid w:val="00241DA4"/>
    <w:rsid w:val="0024378C"/>
    <w:rsid w:val="002446B1"/>
    <w:rsid w:val="0024512C"/>
    <w:rsid w:val="00246C6D"/>
    <w:rsid w:val="002505EC"/>
    <w:rsid w:val="00253A26"/>
    <w:rsid w:val="00253B4F"/>
    <w:rsid w:val="00255440"/>
    <w:rsid w:val="002564E4"/>
    <w:rsid w:val="002572EE"/>
    <w:rsid w:val="00257EC1"/>
    <w:rsid w:val="00260105"/>
    <w:rsid w:val="00260271"/>
    <w:rsid w:val="00260B5B"/>
    <w:rsid w:val="00261107"/>
    <w:rsid w:val="00261AF3"/>
    <w:rsid w:val="00263388"/>
    <w:rsid w:val="0026357E"/>
    <w:rsid w:val="00266365"/>
    <w:rsid w:val="00267CAF"/>
    <w:rsid w:val="002704EF"/>
    <w:rsid w:val="002747E8"/>
    <w:rsid w:val="002749F4"/>
    <w:rsid w:val="00275F47"/>
    <w:rsid w:val="00276358"/>
    <w:rsid w:val="002763F2"/>
    <w:rsid w:val="002772DB"/>
    <w:rsid w:val="00281D02"/>
    <w:rsid w:val="00282EBE"/>
    <w:rsid w:val="002837C3"/>
    <w:rsid w:val="002847DF"/>
    <w:rsid w:val="00284A60"/>
    <w:rsid w:val="002850BC"/>
    <w:rsid w:val="00285D3A"/>
    <w:rsid w:val="00291222"/>
    <w:rsid w:val="00291894"/>
    <w:rsid w:val="00292759"/>
    <w:rsid w:val="00294FE7"/>
    <w:rsid w:val="002958A5"/>
    <w:rsid w:val="00297AB5"/>
    <w:rsid w:val="00297EF5"/>
    <w:rsid w:val="002A1CCB"/>
    <w:rsid w:val="002A7CF9"/>
    <w:rsid w:val="002B5476"/>
    <w:rsid w:val="002B66E4"/>
    <w:rsid w:val="002B684C"/>
    <w:rsid w:val="002B6E7E"/>
    <w:rsid w:val="002B79EB"/>
    <w:rsid w:val="002C1949"/>
    <w:rsid w:val="002D0AD6"/>
    <w:rsid w:val="002D2CED"/>
    <w:rsid w:val="002D526A"/>
    <w:rsid w:val="002D5285"/>
    <w:rsid w:val="002E1F48"/>
    <w:rsid w:val="002E2111"/>
    <w:rsid w:val="002E243B"/>
    <w:rsid w:val="002E2967"/>
    <w:rsid w:val="002E3E78"/>
    <w:rsid w:val="002E3EEB"/>
    <w:rsid w:val="002E4133"/>
    <w:rsid w:val="002E4282"/>
    <w:rsid w:val="002E4D86"/>
    <w:rsid w:val="002F1599"/>
    <w:rsid w:val="002F15BF"/>
    <w:rsid w:val="002F1EF7"/>
    <w:rsid w:val="002F3EA3"/>
    <w:rsid w:val="002F4C55"/>
    <w:rsid w:val="002F5AF7"/>
    <w:rsid w:val="002F5D6B"/>
    <w:rsid w:val="0030062A"/>
    <w:rsid w:val="00303BC7"/>
    <w:rsid w:val="003102C9"/>
    <w:rsid w:val="00311643"/>
    <w:rsid w:val="003132BE"/>
    <w:rsid w:val="00314F0C"/>
    <w:rsid w:val="00316F40"/>
    <w:rsid w:val="0031736D"/>
    <w:rsid w:val="00320C6E"/>
    <w:rsid w:val="003219B1"/>
    <w:rsid w:val="00321F98"/>
    <w:rsid w:val="00324380"/>
    <w:rsid w:val="003257B0"/>
    <w:rsid w:val="00325A2F"/>
    <w:rsid w:val="003303C1"/>
    <w:rsid w:val="003304D0"/>
    <w:rsid w:val="00330F25"/>
    <w:rsid w:val="0033206B"/>
    <w:rsid w:val="003359D4"/>
    <w:rsid w:val="00335FC5"/>
    <w:rsid w:val="00336555"/>
    <w:rsid w:val="00340DEC"/>
    <w:rsid w:val="00341329"/>
    <w:rsid w:val="003429B9"/>
    <w:rsid w:val="00342C75"/>
    <w:rsid w:val="003452BA"/>
    <w:rsid w:val="00346329"/>
    <w:rsid w:val="003521AF"/>
    <w:rsid w:val="00353A51"/>
    <w:rsid w:val="00353D95"/>
    <w:rsid w:val="00354DE0"/>
    <w:rsid w:val="00361CA0"/>
    <w:rsid w:val="0036243D"/>
    <w:rsid w:val="0036322A"/>
    <w:rsid w:val="00363EEA"/>
    <w:rsid w:val="00364092"/>
    <w:rsid w:val="003658EC"/>
    <w:rsid w:val="0036712C"/>
    <w:rsid w:val="00367CCC"/>
    <w:rsid w:val="00370FA5"/>
    <w:rsid w:val="003721FE"/>
    <w:rsid w:val="00373220"/>
    <w:rsid w:val="00374917"/>
    <w:rsid w:val="00374F12"/>
    <w:rsid w:val="0037523F"/>
    <w:rsid w:val="00376AC6"/>
    <w:rsid w:val="00377BBE"/>
    <w:rsid w:val="0038253A"/>
    <w:rsid w:val="00383CB6"/>
    <w:rsid w:val="003848D7"/>
    <w:rsid w:val="00384CAA"/>
    <w:rsid w:val="00386443"/>
    <w:rsid w:val="0038658C"/>
    <w:rsid w:val="003865AB"/>
    <w:rsid w:val="00390CBA"/>
    <w:rsid w:val="00391553"/>
    <w:rsid w:val="00393288"/>
    <w:rsid w:val="0039367D"/>
    <w:rsid w:val="00393B4B"/>
    <w:rsid w:val="00393EEA"/>
    <w:rsid w:val="0039508E"/>
    <w:rsid w:val="003A1C17"/>
    <w:rsid w:val="003A20AC"/>
    <w:rsid w:val="003A65EC"/>
    <w:rsid w:val="003B2D8D"/>
    <w:rsid w:val="003B533B"/>
    <w:rsid w:val="003C186C"/>
    <w:rsid w:val="003C1D4C"/>
    <w:rsid w:val="003C3FF8"/>
    <w:rsid w:val="003C46FC"/>
    <w:rsid w:val="003C4AA7"/>
    <w:rsid w:val="003D00EF"/>
    <w:rsid w:val="003D0DFA"/>
    <w:rsid w:val="003D23D0"/>
    <w:rsid w:val="003D32F2"/>
    <w:rsid w:val="003D4704"/>
    <w:rsid w:val="003D694C"/>
    <w:rsid w:val="003D6982"/>
    <w:rsid w:val="003D6A55"/>
    <w:rsid w:val="003E08F4"/>
    <w:rsid w:val="003E2D7C"/>
    <w:rsid w:val="003E5933"/>
    <w:rsid w:val="003E70B0"/>
    <w:rsid w:val="003F51EA"/>
    <w:rsid w:val="003F6F5F"/>
    <w:rsid w:val="003F737A"/>
    <w:rsid w:val="003F7767"/>
    <w:rsid w:val="0040098E"/>
    <w:rsid w:val="00400D8D"/>
    <w:rsid w:val="00406EAA"/>
    <w:rsid w:val="00407A9D"/>
    <w:rsid w:val="00410C13"/>
    <w:rsid w:val="00410EEA"/>
    <w:rsid w:val="004112A2"/>
    <w:rsid w:val="0041281C"/>
    <w:rsid w:val="004176CD"/>
    <w:rsid w:val="00420B48"/>
    <w:rsid w:val="00421FAC"/>
    <w:rsid w:val="00422D53"/>
    <w:rsid w:val="004232B0"/>
    <w:rsid w:val="0042384E"/>
    <w:rsid w:val="00424F0A"/>
    <w:rsid w:val="004262E5"/>
    <w:rsid w:val="00427499"/>
    <w:rsid w:val="004310EF"/>
    <w:rsid w:val="004314E2"/>
    <w:rsid w:val="004320E3"/>
    <w:rsid w:val="00434917"/>
    <w:rsid w:val="00436CF2"/>
    <w:rsid w:val="00440650"/>
    <w:rsid w:val="00440977"/>
    <w:rsid w:val="00440F05"/>
    <w:rsid w:val="00442786"/>
    <w:rsid w:val="004519CF"/>
    <w:rsid w:val="00453AF5"/>
    <w:rsid w:val="00453DD5"/>
    <w:rsid w:val="0045461C"/>
    <w:rsid w:val="00454D58"/>
    <w:rsid w:val="00455239"/>
    <w:rsid w:val="00455BE3"/>
    <w:rsid w:val="00462460"/>
    <w:rsid w:val="00462F70"/>
    <w:rsid w:val="00466634"/>
    <w:rsid w:val="004709C7"/>
    <w:rsid w:val="00473535"/>
    <w:rsid w:val="00473B54"/>
    <w:rsid w:val="00475E61"/>
    <w:rsid w:val="00477246"/>
    <w:rsid w:val="0047742C"/>
    <w:rsid w:val="00477596"/>
    <w:rsid w:val="00477627"/>
    <w:rsid w:val="0048293B"/>
    <w:rsid w:val="00483EDD"/>
    <w:rsid w:val="00485140"/>
    <w:rsid w:val="004863B6"/>
    <w:rsid w:val="00490AE9"/>
    <w:rsid w:val="00491938"/>
    <w:rsid w:val="00491D5B"/>
    <w:rsid w:val="00493C46"/>
    <w:rsid w:val="00494CBB"/>
    <w:rsid w:val="00495A23"/>
    <w:rsid w:val="00496400"/>
    <w:rsid w:val="00497612"/>
    <w:rsid w:val="004A24CC"/>
    <w:rsid w:val="004A33E4"/>
    <w:rsid w:val="004A4C01"/>
    <w:rsid w:val="004B300B"/>
    <w:rsid w:val="004B49DB"/>
    <w:rsid w:val="004B5923"/>
    <w:rsid w:val="004B59E3"/>
    <w:rsid w:val="004B5C70"/>
    <w:rsid w:val="004B5D6E"/>
    <w:rsid w:val="004B784E"/>
    <w:rsid w:val="004B7CBC"/>
    <w:rsid w:val="004C1E7E"/>
    <w:rsid w:val="004C2DF8"/>
    <w:rsid w:val="004D168A"/>
    <w:rsid w:val="004D1B33"/>
    <w:rsid w:val="004D2271"/>
    <w:rsid w:val="004D4086"/>
    <w:rsid w:val="004D7093"/>
    <w:rsid w:val="004E0E39"/>
    <w:rsid w:val="004E1E59"/>
    <w:rsid w:val="004E4283"/>
    <w:rsid w:val="004E5A68"/>
    <w:rsid w:val="004E5EB2"/>
    <w:rsid w:val="004E7263"/>
    <w:rsid w:val="004F2329"/>
    <w:rsid w:val="004F40BF"/>
    <w:rsid w:val="004F541F"/>
    <w:rsid w:val="004F589C"/>
    <w:rsid w:val="004F6298"/>
    <w:rsid w:val="004F72F2"/>
    <w:rsid w:val="004F7B47"/>
    <w:rsid w:val="00502246"/>
    <w:rsid w:val="00506F92"/>
    <w:rsid w:val="00510349"/>
    <w:rsid w:val="005108D5"/>
    <w:rsid w:val="00513C6B"/>
    <w:rsid w:val="00514901"/>
    <w:rsid w:val="00514C7F"/>
    <w:rsid w:val="00515589"/>
    <w:rsid w:val="00515A27"/>
    <w:rsid w:val="00515AF3"/>
    <w:rsid w:val="00515CF8"/>
    <w:rsid w:val="00520EC6"/>
    <w:rsid w:val="005233E0"/>
    <w:rsid w:val="005237FD"/>
    <w:rsid w:val="00523E06"/>
    <w:rsid w:val="00524B95"/>
    <w:rsid w:val="00524F10"/>
    <w:rsid w:val="005253D2"/>
    <w:rsid w:val="00525FC9"/>
    <w:rsid w:val="00526891"/>
    <w:rsid w:val="00526968"/>
    <w:rsid w:val="005305EC"/>
    <w:rsid w:val="005306FC"/>
    <w:rsid w:val="00531791"/>
    <w:rsid w:val="005337C7"/>
    <w:rsid w:val="00540588"/>
    <w:rsid w:val="005416F9"/>
    <w:rsid w:val="0054197D"/>
    <w:rsid w:val="005419CC"/>
    <w:rsid w:val="005439CF"/>
    <w:rsid w:val="00545754"/>
    <w:rsid w:val="00554E66"/>
    <w:rsid w:val="00557778"/>
    <w:rsid w:val="00560412"/>
    <w:rsid w:val="00560C88"/>
    <w:rsid w:val="0056131B"/>
    <w:rsid w:val="00561520"/>
    <w:rsid w:val="00561BF9"/>
    <w:rsid w:val="00561D9A"/>
    <w:rsid w:val="00562AD8"/>
    <w:rsid w:val="00562F76"/>
    <w:rsid w:val="005650B6"/>
    <w:rsid w:val="005705D9"/>
    <w:rsid w:val="00571067"/>
    <w:rsid w:val="00571152"/>
    <w:rsid w:val="005725FA"/>
    <w:rsid w:val="0057412A"/>
    <w:rsid w:val="00574C7A"/>
    <w:rsid w:val="00577A46"/>
    <w:rsid w:val="00584434"/>
    <w:rsid w:val="0059157E"/>
    <w:rsid w:val="00592C94"/>
    <w:rsid w:val="00593366"/>
    <w:rsid w:val="00595CC6"/>
    <w:rsid w:val="005964EE"/>
    <w:rsid w:val="00596803"/>
    <w:rsid w:val="005973B9"/>
    <w:rsid w:val="005A46A7"/>
    <w:rsid w:val="005A4DB8"/>
    <w:rsid w:val="005A7756"/>
    <w:rsid w:val="005B2D7B"/>
    <w:rsid w:val="005B2E5F"/>
    <w:rsid w:val="005B7717"/>
    <w:rsid w:val="005C4536"/>
    <w:rsid w:val="005C4C6B"/>
    <w:rsid w:val="005C5CA6"/>
    <w:rsid w:val="005C6BCA"/>
    <w:rsid w:val="005D0DB6"/>
    <w:rsid w:val="005D76EE"/>
    <w:rsid w:val="005E0922"/>
    <w:rsid w:val="005E2E91"/>
    <w:rsid w:val="005E3473"/>
    <w:rsid w:val="005E3A83"/>
    <w:rsid w:val="005E737F"/>
    <w:rsid w:val="005F001A"/>
    <w:rsid w:val="005F35CD"/>
    <w:rsid w:val="005F5624"/>
    <w:rsid w:val="005F5829"/>
    <w:rsid w:val="005F5CBF"/>
    <w:rsid w:val="005F76BD"/>
    <w:rsid w:val="006004FC"/>
    <w:rsid w:val="006021EC"/>
    <w:rsid w:val="006065BC"/>
    <w:rsid w:val="00606EE4"/>
    <w:rsid w:val="00606F98"/>
    <w:rsid w:val="00607BFA"/>
    <w:rsid w:val="00607DFC"/>
    <w:rsid w:val="00611681"/>
    <w:rsid w:val="00613C54"/>
    <w:rsid w:val="00614206"/>
    <w:rsid w:val="006142F5"/>
    <w:rsid w:val="00614752"/>
    <w:rsid w:val="00615F04"/>
    <w:rsid w:val="00617184"/>
    <w:rsid w:val="00617912"/>
    <w:rsid w:val="00617FDF"/>
    <w:rsid w:val="006209E4"/>
    <w:rsid w:val="00620C50"/>
    <w:rsid w:val="0062123C"/>
    <w:rsid w:val="0062276B"/>
    <w:rsid w:val="00623940"/>
    <w:rsid w:val="006243A6"/>
    <w:rsid w:val="00625F9F"/>
    <w:rsid w:val="00631073"/>
    <w:rsid w:val="00632295"/>
    <w:rsid w:val="00634839"/>
    <w:rsid w:val="00636C6B"/>
    <w:rsid w:val="00642B5E"/>
    <w:rsid w:val="00643141"/>
    <w:rsid w:val="00647ED5"/>
    <w:rsid w:val="00652564"/>
    <w:rsid w:val="0065332B"/>
    <w:rsid w:val="00653965"/>
    <w:rsid w:val="006547C7"/>
    <w:rsid w:val="00655069"/>
    <w:rsid w:val="00655892"/>
    <w:rsid w:val="00656C06"/>
    <w:rsid w:val="0066404B"/>
    <w:rsid w:val="0067037F"/>
    <w:rsid w:val="00670BF7"/>
    <w:rsid w:val="0067268B"/>
    <w:rsid w:val="0067325C"/>
    <w:rsid w:val="00674F5D"/>
    <w:rsid w:val="00676BF3"/>
    <w:rsid w:val="00676FC8"/>
    <w:rsid w:val="00681AEA"/>
    <w:rsid w:val="006863CD"/>
    <w:rsid w:val="00695C2E"/>
    <w:rsid w:val="00695F45"/>
    <w:rsid w:val="00697213"/>
    <w:rsid w:val="006A0EA6"/>
    <w:rsid w:val="006A4646"/>
    <w:rsid w:val="006A4D03"/>
    <w:rsid w:val="006A5405"/>
    <w:rsid w:val="006B00DC"/>
    <w:rsid w:val="006B0B21"/>
    <w:rsid w:val="006B2B33"/>
    <w:rsid w:val="006B3C3A"/>
    <w:rsid w:val="006B4B4B"/>
    <w:rsid w:val="006B5125"/>
    <w:rsid w:val="006B5240"/>
    <w:rsid w:val="006C096C"/>
    <w:rsid w:val="006C09E7"/>
    <w:rsid w:val="006C24C0"/>
    <w:rsid w:val="006C36B1"/>
    <w:rsid w:val="006C5693"/>
    <w:rsid w:val="006C614F"/>
    <w:rsid w:val="006D1167"/>
    <w:rsid w:val="006D1E1C"/>
    <w:rsid w:val="006D358E"/>
    <w:rsid w:val="006D5EEA"/>
    <w:rsid w:val="006D5FBF"/>
    <w:rsid w:val="006D6CAB"/>
    <w:rsid w:val="006D7A95"/>
    <w:rsid w:val="006D7C98"/>
    <w:rsid w:val="006E1DD0"/>
    <w:rsid w:val="006E3CC5"/>
    <w:rsid w:val="006E6312"/>
    <w:rsid w:val="006E6646"/>
    <w:rsid w:val="006E7B11"/>
    <w:rsid w:val="006F19D7"/>
    <w:rsid w:val="006F2DFC"/>
    <w:rsid w:val="006F3854"/>
    <w:rsid w:val="006F48E5"/>
    <w:rsid w:val="006F60BB"/>
    <w:rsid w:val="006F7783"/>
    <w:rsid w:val="00701097"/>
    <w:rsid w:val="007018FC"/>
    <w:rsid w:val="00702B17"/>
    <w:rsid w:val="00706154"/>
    <w:rsid w:val="00710862"/>
    <w:rsid w:val="00711276"/>
    <w:rsid w:val="00711C48"/>
    <w:rsid w:val="00711E99"/>
    <w:rsid w:val="00720023"/>
    <w:rsid w:val="007200F1"/>
    <w:rsid w:val="00720C20"/>
    <w:rsid w:val="007228AD"/>
    <w:rsid w:val="007236C9"/>
    <w:rsid w:val="00723A89"/>
    <w:rsid w:val="00731E0C"/>
    <w:rsid w:val="007413B8"/>
    <w:rsid w:val="00743F65"/>
    <w:rsid w:val="00744228"/>
    <w:rsid w:val="007463B5"/>
    <w:rsid w:val="00746A72"/>
    <w:rsid w:val="00747BB6"/>
    <w:rsid w:val="0075081B"/>
    <w:rsid w:val="00750CB4"/>
    <w:rsid w:val="007523CB"/>
    <w:rsid w:val="007527F3"/>
    <w:rsid w:val="007533F7"/>
    <w:rsid w:val="007624C2"/>
    <w:rsid w:val="00764EA6"/>
    <w:rsid w:val="00765D2F"/>
    <w:rsid w:val="007661A7"/>
    <w:rsid w:val="00766A06"/>
    <w:rsid w:val="00767AF5"/>
    <w:rsid w:val="00770FE4"/>
    <w:rsid w:val="00771735"/>
    <w:rsid w:val="007722C3"/>
    <w:rsid w:val="00772642"/>
    <w:rsid w:val="0077296D"/>
    <w:rsid w:val="00774660"/>
    <w:rsid w:val="007751F5"/>
    <w:rsid w:val="00776F18"/>
    <w:rsid w:val="007801EE"/>
    <w:rsid w:val="00781958"/>
    <w:rsid w:val="007834C8"/>
    <w:rsid w:val="00785927"/>
    <w:rsid w:val="00785BBC"/>
    <w:rsid w:val="00786697"/>
    <w:rsid w:val="0078690F"/>
    <w:rsid w:val="00787C02"/>
    <w:rsid w:val="00790974"/>
    <w:rsid w:val="00792489"/>
    <w:rsid w:val="007924B0"/>
    <w:rsid w:val="00792FEF"/>
    <w:rsid w:val="0079344D"/>
    <w:rsid w:val="00794653"/>
    <w:rsid w:val="00796B8A"/>
    <w:rsid w:val="007A0112"/>
    <w:rsid w:val="007A0D94"/>
    <w:rsid w:val="007A0E37"/>
    <w:rsid w:val="007A2D7F"/>
    <w:rsid w:val="007A4019"/>
    <w:rsid w:val="007A494B"/>
    <w:rsid w:val="007A4C81"/>
    <w:rsid w:val="007A5C8C"/>
    <w:rsid w:val="007A7357"/>
    <w:rsid w:val="007A755D"/>
    <w:rsid w:val="007A7B92"/>
    <w:rsid w:val="007B18AB"/>
    <w:rsid w:val="007B2E2A"/>
    <w:rsid w:val="007B2F15"/>
    <w:rsid w:val="007B3577"/>
    <w:rsid w:val="007B42AA"/>
    <w:rsid w:val="007B46C2"/>
    <w:rsid w:val="007B573D"/>
    <w:rsid w:val="007B5B1E"/>
    <w:rsid w:val="007B6280"/>
    <w:rsid w:val="007B685C"/>
    <w:rsid w:val="007C0214"/>
    <w:rsid w:val="007C0D66"/>
    <w:rsid w:val="007C4EE1"/>
    <w:rsid w:val="007D02B1"/>
    <w:rsid w:val="007D1702"/>
    <w:rsid w:val="007D3C4C"/>
    <w:rsid w:val="007D4325"/>
    <w:rsid w:val="007D51A9"/>
    <w:rsid w:val="007D6CAF"/>
    <w:rsid w:val="007E2611"/>
    <w:rsid w:val="007E2A3C"/>
    <w:rsid w:val="007E2B50"/>
    <w:rsid w:val="007E5EF2"/>
    <w:rsid w:val="007E63C6"/>
    <w:rsid w:val="007F09C7"/>
    <w:rsid w:val="007F130C"/>
    <w:rsid w:val="007F1917"/>
    <w:rsid w:val="007F2669"/>
    <w:rsid w:val="007F3941"/>
    <w:rsid w:val="007F5082"/>
    <w:rsid w:val="00800973"/>
    <w:rsid w:val="0080657D"/>
    <w:rsid w:val="00807A18"/>
    <w:rsid w:val="00807EA6"/>
    <w:rsid w:val="008101E2"/>
    <w:rsid w:val="0081038B"/>
    <w:rsid w:val="00811908"/>
    <w:rsid w:val="0081223E"/>
    <w:rsid w:val="008126C9"/>
    <w:rsid w:val="00813737"/>
    <w:rsid w:val="00814FBA"/>
    <w:rsid w:val="0081797E"/>
    <w:rsid w:val="00822B54"/>
    <w:rsid w:val="00827D11"/>
    <w:rsid w:val="00833DB1"/>
    <w:rsid w:val="0083504E"/>
    <w:rsid w:val="00837873"/>
    <w:rsid w:val="00841492"/>
    <w:rsid w:val="008434C4"/>
    <w:rsid w:val="0084463C"/>
    <w:rsid w:val="0084576F"/>
    <w:rsid w:val="00846C5E"/>
    <w:rsid w:val="00850368"/>
    <w:rsid w:val="008505D9"/>
    <w:rsid w:val="00852BF3"/>
    <w:rsid w:val="00857808"/>
    <w:rsid w:val="00857F4A"/>
    <w:rsid w:val="008635DE"/>
    <w:rsid w:val="008725FB"/>
    <w:rsid w:val="00872D4B"/>
    <w:rsid w:val="0087334A"/>
    <w:rsid w:val="00873D65"/>
    <w:rsid w:val="008802BB"/>
    <w:rsid w:val="00880812"/>
    <w:rsid w:val="00881FD6"/>
    <w:rsid w:val="00882D74"/>
    <w:rsid w:val="00884057"/>
    <w:rsid w:val="008849E4"/>
    <w:rsid w:val="0088557F"/>
    <w:rsid w:val="008863E8"/>
    <w:rsid w:val="00891510"/>
    <w:rsid w:val="0089467F"/>
    <w:rsid w:val="0089535F"/>
    <w:rsid w:val="008B09AA"/>
    <w:rsid w:val="008B2105"/>
    <w:rsid w:val="008B2AAF"/>
    <w:rsid w:val="008B3572"/>
    <w:rsid w:val="008B4AC6"/>
    <w:rsid w:val="008B4E4D"/>
    <w:rsid w:val="008B5C00"/>
    <w:rsid w:val="008B7F1E"/>
    <w:rsid w:val="008C0593"/>
    <w:rsid w:val="008C163C"/>
    <w:rsid w:val="008C530E"/>
    <w:rsid w:val="008D454D"/>
    <w:rsid w:val="008D4BB5"/>
    <w:rsid w:val="008D7FC4"/>
    <w:rsid w:val="008E0F2D"/>
    <w:rsid w:val="008E2AC2"/>
    <w:rsid w:val="008E49BA"/>
    <w:rsid w:val="008E617D"/>
    <w:rsid w:val="008F4688"/>
    <w:rsid w:val="008F5930"/>
    <w:rsid w:val="008F714D"/>
    <w:rsid w:val="008F73BA"/>
    <w:rsid w:val="008F7770"/>
    <w:rsid w:val="009008A2"/>
    <w:rsid w:val="00901112"/>
    <w:rsid w:val="00902A1A"/>
    <w:rsid w:val="009036E5"/>
    <w:rsid w:val="00905FBA"/>
    <w:rsid w:val="00910000"/>
    <w:rsid w:val="009106E4"/>
    <w:rsid w:val="0091128B"/>
    <w:rsid w:val="009147AA"/>
    <w:rsid w:val="00915D22"/>
    <w:rsid w:val="00924D3D"/>
    <w:rsid w:val="0092715D"/>
    <w:rsid w:val="0093040E"/>
    <w:rsid w:val="00931152"/>
    <w:rsid w:val="009312C2"/>
    <w:rsid w:val="009321F9"/>
    <w:rsid w:val="009345EC"/>
    <w:rsid w:val="009363AA"/>
    <w:rsid w:val="009379DA"/>
    <w:rsid w:val="009426ED"/>
    <w:rsid w:val="0094415D"/>
    <w:rsid w:val="00946080"/>
    <w:rsid w:val="00946175"/>
    <w:rsid w:val="009461E5"/>
    <w:rsid w:val="00946EAA"/>
    <w:rsid w:val="00947458"/>
    <w:rsid w:val="009502D1"/>
    <w:rsid w:val="00951322"/>
    <w:rsid w:val="00952365"/>
    <w:rsid w:val="0095465B"/>
    <w:rsid w:val="00954CBF"/>
    <w:rsid w:val="00955918"/>
    <w:rsid w:val="00956AA9"/>
    <w:rsid w:val="00960B5C"/>
    <w:rsid w:val="00960D00"/>
    <w:rsid w:val="00961742"/>
    <w:rsid w:val="00963454"/>
    <w:rsid w:val="00966823"/>
    <w:rsid w:val="0096790D"/>
    <w:rsid w:val="009708E2"/>
    <w:rsid w:val="00971E13"/>
    <w:rsid w:val="00972A64"/>
    <w:rsid w:val="009734AE"/>
    <w:rsid w:val="00975073"/>
    <w:rsid w:val="00977C51"/>
    <w:rsid w:val="00980746"/>
    <w:rsid w:val="0098098E"/>
    <w:rsid w:val="00982623"/>
    <w:rsid w:val="009834D2"/>
    <w:rsid w:val="009840BB"/>
    <w:rsid w:val="00984AB0"/>
    <w:rsid w:val="00985330"/>
    <w:rsid w:val="0098692F"/>
    <w:rsid w:val="009902B3"/>
    <w:rsid w:val="00994BC3"/>
    <w:rsid w:val="009A081C"/>
    <w:rsid w:val="009A2023"/>
    <w:rsid w:val="009A3895"/>
    <w:rsid w:val="009A4320"/>
    <w:rsid w:val="009B0E0D"/>
    <w:rsid w:val="009B0E20"/>
    <w:rsid w:val="009B2563"/>
    <w:rsid w:val="009B632C"/>
    <w:rsid w:val="009B6418"/>
    <w:rsid w:val="009B76BC"/>
    <w:rsid w:val="009C0C51"/>
    <w:rsid w:val="009C2063"/>
    <w:rsid w:val="009C2844"/>
    <w:rsid w:val="009C2E7A"/>
    <w:rsid w:val="009C3FF6"/>
    <w:rsid w:val="009C76D2"/>
    <w:rsid w:val="009C7D3C"/>
    <w:rsid w:val="009D28DE"/>
    <w:rsid w:val="009D294A"/>
    <w:rsid w:val="009D3C9C"/>
    <w:rsid w:val="009D4BDC"/>
    <w:rsid w:val="009D4F71"/>
    <w:rsid w:val="009D707F"/>
    <w:rsid w:val="009E01A3"/>
    <w:rsid w:val="009E101D"/>
    <w:rsid w:val="009E13E7"/>
    <w:rsid w:val="009E1FD5"/>
    <w:rsid w:val="009E3567"/>
    <w:rsid w:val="009E3C52"/>
    <w:rsid w:val="009E51C1"/>
    <w:rsid w:val="009E77EB"/>
    <w:rsid w:val="009F0705"/>
    <w:rsid w:val="009F076F"/>
    <w:rsid w:val="009F1551"/>
    <w:rsid w:val="009F35E1"/>
    <w:rsid w:val="009F51A0"/>
    <w:rsid w:val="009F6F77"/>
    <w:rsid w:val="009F7F28"/>
    <w:rsid w:val="00A03C15"/>
    <w:rsid w:val="00A102E9"/>
    <w:rsid w:val="00A10457"/>
    <w:rsid w:val="00A1513C"/>
    <w:rsid w:val="00A17996"/>
    <w:rsid w:val="00A20B79"/>
    <w:rsid w:val="00A302A8"/>
    <w:rsid w:val="00A30677"/>
    <w:rsid w:val="00A30998"/>
    <w:rsid w:val="00A30BB3"/>
    <w:rsid w:val="00A33ECB"/>
    <w:rsid w:val="00A355F7"/>
    <w:rsid w:val="00A371DE"/>
    <w:rsid w:val="00A374D2"/>
    <w:rsid w:val="00A401B6"/>
    <w:rsid w:val="00A41A8B"/>
    <w:rsid w:val="00A44111"/>
    <w:rsid w:val="00A44E4C"/>
    <w:rsid w:val="00A457EC"/>
    <w:rsid w:val="00A45C33"/>
    <w:rsid w:val="00A466A7"/>
    <w:rsid w:val="00A5054A"/>
    <w:rsid w:val="00A5113D"/>
    <w:rsid w:val="00A524CE"/>
    <w:rsid w:val="00A558C7"/>
    <w:rsid w:val="00A5615A"/>
    <w:rsid w:val="00A56B8A"/>
    <w:rsid w:val="00A56D1F"/>
    <w:rsid w:val="00A62147"/>
    <w:rsid w:val="00A6223A"/>
    <w:rsid w:val="00A62AC3"/>
    <w:rsid w:val="00A64B8D"/>
    <w:rsid w:val="00A64FE5"/>
    <w:rsid w:val="00A6557E"/>
    <w:rsid w:val="00A71A8C"/>
    <w:rsid w:val="00A72521"/>
    <w:rsid w:val="00A738C1"/>
    <w:rsid w:val="00A73C81"/>
    <w:rsid w:val="00A741B4"/>
    <w:rsid w:val="00A75B95"/>
    <w:rsid w:val="00A7729B"/>
    <w:rsid w:val="00A80EB5"/>
    <w:rsid w:val="00A81732"/>
    <w:rsid w:val="00A81A2C"/>
    <w:rsid w:val="00A81DB4"/>
    <w:rsid w:val="00A83DA7"/>
    <w:rsid w:val="00A85DED"/>
    <w:rsid w:val="00A86647"/>
    <w:rsid w:val="00A905C1"/>
    <w:rsid w:val="00A93C8B"/>
    <w:rsid w:val="00A970AA"/>
    <w:rsid w:val="00AA0CDE"/>
    <w:rsid w:val="00AA2313"/>
    <w:rsid w:val="00AA7A82"/>
    <w:rsid w:val="00AA7DE4"/>
    <w:rsid w:val="00AB07EC"/>
    <w:rsid w:val="00AB1A26"/>
    <w:rsid w:val="00AB2BCD"/>
    <w:rsid w:val="00AB4D0C"/>
    <w:rsid w:val="00AB78C6"/>
    <w:rsid w:val="00AB7A4D"/>
    <w:rsid w:val="00AC1BCD"/>
    <w:rsid w:val="00AC2DF9"/>
    <w:rsid w:val="00AC440D"/>
    <w:rsid w:val="00AC67F8"/>
    <w:rsid w:val="00AD2598"/>
    <w:rsid w:val="00AD3B1F"/>
    <w:rsid w:val="00AD3D71"/>
    <w:rsid w:val="00AD4EB9"/>
    <w:rsid w:val="00AE24B9"/>
    <w:rsid w:val="00AE363E"/>
    <w:rsid w:val="00AE3B6F"/>
    <w:rsid w:val="00AE4234"/>
    <w:rsid w:val="00AE443F"/>
    <w:rsid w:val="00AE66B7"/>
    <w:rsid w:val="00AE674E"/>
    <w:rsid w:val="00AE6B82"/>
    <w:rsid w:val="00AF3C37"/>
    <w:rsid w:val="00AF4467"/>
    <w:rsid w:val="00B02EE1"/>
    <w:rsid w:val="00B02F3D"/>
    <w:rsid w:val="00B040FF"/>
    <w:rsid w:val="00B05483"/>
    <w:rsid w:val="00B060F2"/>
    <w:rsid w:val="00B065E6"/>
    <w:rsid w:val="00B10AE3"/>
    <w:rsid w:val="00B10D16"/>
    <w:rsid w:val="00B11839"/>
    <w:rsid w:val="00B13842"/>
    <w:rsid w:val="00B17A75"/>
    <w:rsid w:val="00B20BD5"/>
    <w:rsid w:val="00B215FE"/>
    <w:rsid w:val="00B23F88"/>
    <w:rsid w:val="00B241A1"/>
    <w:rsid w:val="00B24917"/>
    <w:rsid w:val="00B25F84"/>
    <w:rsid w:val="00B2684D"/>
    <w:rsid w:val="00B27213"/>
    <w:rsid w:val="00B328FD"/>
    <w:rsid w:val="00B3550F"/>
    <w:rsid w:val="00B357E3"/>
    <w:rsid w:val="00B4149A"/>
    <w:rsid w:val="00B41659"/>
    <w:rsid w:val="00B41B38"/>
    <w:rsid w:val="00B45BE4"/>
    <w:rsid w:val="00B4705D"/>
    <w:rsid w:val="00B47ABE"/>
    <w:rsid w:val="00B47B8C"/>
    <w:rsid w:val="00B47F6A"/>
    <w:rsid w:val="00B51C83"/>
    <w:rsid w:val="00B522EF"/>
    <w:rsid w:val="00B5259D"/>
    <w:rsid w:val="00B54615"/>
    <w:rsid w:val="00B54EF7"/>
    <w:rsid w:val="00B55A08"/>
    <w:rsid w:val="00B56E5E"/>
    <w:rsid w:val="00B64D2F"/>
    <w:rsid w:val="00B679B7"/>
    <w:rsid w:val="00B71154"/>
    <w:rsid w:val="00B713D9"/>
    <w:rsid w:val="00B7377C"/>
    <w:rsid w:val="00B74668"/>
    <w:rsid w:val="00B7484E"/>
    <w:rsid w:val="00B75132"/>
    <w:rsid w:val="00B76147"/>
    <w:rsid w:val="00B77017"/>
    <w:rsid w:val="00B778C3"/>
    <w:rsid w:val="00B802AB"/>
    <w:rsid w:val="00B8039B"/>
    <w:rsid w:val="00B83907"/>
    <w:rsid w:val="00B8446C"/>
    <w:rsid w:val="00B8738D"/>
    <w:rsid w:val="00B8748B"/>
    <w:rsid w:val="00B92A1C"/>
    <w:rsid w:val="00B930B9"/>
    <w:rsid w:val="00B96195"/>
    <w:rsid w:val="00B967B0"/>
    <w:rsid w:val="00B9755B"/>
    <w:rsid w:val="00BA162C"/>
    <w:rsid w:val="00BA1C8B"/>
    <w:rsid w:val="00BA357C"/>
    <w:rsid w:val="00BA3D76"/>
    <w:rsid w:val="00BA7BEE"/>
    <w:rsid w:val="00BB4C27"/>
    <w:rsid w:val="00BB4FD3"/>
    <w:rsid w:val="00BB580D"/>
    <w:rsid w:val="00BC1489"/>
    <w:rsid w:val="00BC4364"/>
    <w:rsid w:val="00BC61A3"/>
    <w:rsid w:val="00BC6FC4"/>
    <w:rsid w:val="00BC7629"/>
    <w:rsid w:val="00BD29CA"/>
    <w:rsid w:val="00BE0774"/>
    <w:rsid w:val="00BE1CD2"/>
    <w:rsid w:val="00BE7A48"/>
    <w:rsid w:val="00BF1DEC"/>
    <w:rsid w:val="00BF314D"/>
    <w:rsid w:val="00BF5799"/>
    <w:rsid w:val="00BF76A6"/>
    <w:rsid w:val="00BF7CBF"/>
    <w:rsid w:val="00C00959"/>
    <w:rsid w:val="00C01206"/>
    <w:rsid w:val="00C05ED9"/>
    <w:rsid w:val="00C0645D"/>
    <w:rsid w:val="00C0662B"/>
    <w:rsid w:val="00C06979"/>
    <w:rsid w:val="00C07AB2"/>
    <w:rsid w:val="00C10253"/>
    <w:rsid w:val="00C10384"/>
    <w:rsid w:val="00C12280"/>
    <w:rsid w:val="00C13484"/>
    <w:rsid w:val="00C13D50"/>
    <w:rsid w:val="00C144FF"/>
    <w:rsid w:val="00C14B75"/>
    <w:rsid w:val="00C15E6F"/>
    <w:rsid w:val="00C15EE5"/>
    <w:rsid w:val="00C16A98"/>
    <w:rsid w:val="00C20260"/>
    <w:rsid w:val="00C20FB1"/>
    <w:rsid w:val="00C224F5"/>
    <w:rsid w:val="00C22761"/>
    <w:rsid w:val="00C22BB0"/>
    <w:rsid w:val="00C234C1"/>
    <w:rsid w:val="00C23CD8"/>
    <w:rsid w:val="00C23E8A"/>
    <w:rsid w:val="00C23F9B"/>
    <w:rsid w:val="00C26B83"/>
    <w:rsid w:val="00C26C4B"/>
    <w:rsid w:val="00C270AC"/>
    <w:rsid w:val="00C2728B"/>
    <w:rsid w:val="00C3179F"/>
    <w:rsid w:val="00C323CD"/>
    <w:rsid w:val="00C32559"/>
    <w:rsid w:val="00C32F9E"/>
    <w:rsid w:val="00C40BD9"/>
    <w:rsid w:val="00C40F40"/>
    <w:rsid w:val="00C42091"/>
    <w:rsid w:val="00C42A5C"/>
    <w:rsid w:val="00C459C8"/>
    <w:rsid w:val="00C46275"/>
    <w:rsid w:val="00C462C0"/>
    <w:rsid w:val="00C47989"/>
    <w:rsid w:val="00C50C7A"/>
    <w:rsid w:val="00C523BF"/>
    <w:rsid w:val="00C55609"/>
    <w:rsid w:val="00C55C83"/>
    <w:rsid w:val="00C60D63"/>
    <w:rsid w:val="00C616F8"/>
    <w:rsid w:val="00C61AFA"/>
    <w:rsid w:val="00C62112"/>
    <w:rsid w:val="00C65D2A"/>
    <w:rsid w:val="00C6791D"/>
    <w:rsid w:val="00C74039"/>
    <w:rsid w:val="00C754FB"/>
    <w:rsid w:val="00C76D84"/>
    <w:rsid w:val="00C80BE4"/>
    <w:rsid w:val="00C86970"/>
    <w:rsid w:val="00C86C9C"/>
    <w:rsid w:val="00C91901"/>
    <w:rsid w:val="00C921DC"/>
    <w:rsid w:val="00C94FE6"/>
    <w:rsid w:val="00C95058"/>
    <w:rsid w:val="00CA10B7"/>
    <w:rsid w:val="00CA29B3"/>
    <w:rsid w:val="00CA7B97"/>
    <w:rsid w:val="00CB2665"/>
    <w:rsid w:val="00CB6956"/>
    <w:rsid w:val="00CC23B2"/>
    <w:rsid w:val="00CC4518"/>
    <w:rsid w:val="00CC66C7"/>
    <w:rsid w:val="00CC6C85"/>
    <w:rsid w:val="00CC70CF"/>
    <w:rsid w:val="00CC721E"/>
    <w:rsid w:val="00CC7DA2"/>
    <w:rsid w:val="00CD4F6B"/>
    <w:rsid w:val="00CD511E"/>
    <w:rsid w:val="00CD5B20"/>
    <w:rsid w:val="00CD5FC7"/>
    <w:rsid w:val="00CD7910"/>
    <w:rsid w:val="00CE0749"/>
    <w:rsid w:val="00CE083A"/>
    <w:rsid w:val="00CE4C83"/>
    <w:rsid w:val="00CE4FD2"/>
    <w:rsid w:val="00CE698A"/>
    <w:rsid w:val="00CE6FD7"/>
    <w:rsid w:val="00CE77C2"/>
    <w:rsid w:val="00CE7A29"/>
    <w:rsid w:val="00CE7A67"/>
    <w:rsid w:val="00CE7FFC"/>
    <w:rsid w:val="00CF0E9A"/>
    <w:rsid w:val="00CF2C9C"/>
    <w:rsid w:val="00CF37D4"/>
    <w:rsid w:val="00CF42A7"/>
    <w:rsid w:val="00CF537E"/>
    <w:rsid w:val="00CF6269"/>
    <w:rsid w:val="00D00C17"/>
    <w:rsid w:val="00D01655"/>
    <w:rsid w:val="00D01E6B"/>
    <w:rsid w:val="00D02D84"/>
    <w:rsid w:val="00D033B1"/>
    <w:rsid w:val="00D03691"/>
    <w:rsid w:val="00D03990"/>
    <w:rsid w:val="00D06B5C"/>
    <w:rsid w:val="00D0748B"/>
    <w:rsid w:val="00D1082C"/>
    <w:rsid w:val="00D10F63"/>
    <w:rsid w:val="00D12937"/>
    <w:rsid w:val="00D15C5B"/>
    <w:rsid w:val="00D16AD7"/>
    <w:rsid w:val="00D23725"/>
    <w:rsid w:val="00D255C5"/>
    <w:rsid w:val="00D26EED"/>
    <w:rsid w:val="00D3019C"/>
    <w:rsid w:val="00D33407"/>
    <w:rsid w:val="00D403D8"/>
    <w:rsid w:val="00D4204F"/>
    <w:rsid w:val="00D42094"/>
    <w:rsid w:val="00D453E4"/>
    <w:rsid w:val="00D45F7F"/>
    <w:rsid w:val="00D52514"/>
    <w:rsid w:val="00D54D15"/>
    <w:rsid w:val="00D60A4A"/>
    <w:rsid w:val="00D611EB"/>
    <w:rsid w:val="00D63B8A"/>
    <w:rsid w:val="00D63D34"/>
    <w:rsid w:val="00D67550"/>
    <w:rsid w:val="00D7231F"/>
    <w:rsid w:val="00D747BB"/>
    <w:rsid w:val="00D75FD4"/>
    <w:rsid w:val="00D766D6"/>
    <w:rsid w:val="00D80F2B"/>
    <w:rsid w:val="00D81B5D"/>
    <w:rsid w:val="00D84A44"/>
    <w:rsid w:val="00D84B9C"/>
    <w:rsid w:val="00D874B2"/>
    <w:rsid w:val="00D92D6A"/>
    <w:rsid w:val="00DA0152"/>
    <w:rsid w:val="00DA1FA8"/>
    <w:rsid w:val="00DA22F5"/>
    <w:rsid w:val="00DA26F6"/>
    <w:rsid w:val="00DA3B41"/>
    <w:rsid w:val="00DA6DEB"/>
    <w:rsid w:val="00DA7F87"/>
    <w:rsid w:val="00DB0C9C"/>
    <w:rsid w:val="00DB138A"/>
    <w:rsid w:val="00DB2E73"/>
    <w:rsid w:val="00DB666A"/>
    <w:rsid w:val="00DB790F"/>
    <w:rsid w:val="00DC234F"/>
    <w:rsid w:val="00DC2C57"/>
    <w:rsid w:val="00DC2FE1"/>
    <w:rsid w:val="00DC3DFA"/>
    <w:rsid w:val="00DC73B1"/>
    <w:rsid w:val="00DD28FD"/>
    <w:rsid w:val="00DD5A15"/>
    <w:rsid w:val="00DE3849"/>
    <w:rsid w:val="00DE3E9C"/>
    <w:rsid w:val="00DE56CD"/>
    <w:rsid w:val="00DE70C7"/>
    <w:rsid w:val="00DF2AAA"/>
    <w:rsid w:val="00DF73CC"/>
    <w:rsid w:val="00DF7E57"/>
    <w:rsid w:val="00E0270F"/>
    <w:rsid w:val="00E03254"/>
    <w:rsid w:val="00E03A4C"/>
    <w:rsid w:val="00E04072"/>
    <w:rsid w:val="00E04CC9"/>
    <w:rsid w:val="00E05312"/>
    <w:rsid w:val="00E05906"/>
    <w:rsid w:val="00E1008E"/>
    <w:rsid w:val="00E1057A"/>
    <w:rsid w:val="00E1203D"/>
    <w:rsid w:val="00E120EB"/>
    <w:rsid w:val="00E12643"/>
    <w:rsid w:val="00E13328"/>
    <w:rsid w:val="00E1448A"/>
    <w:rsid w:val="00E1508D"/>
    <w:rsid w:val="00E153E8"/>
    <w:rsid w:val="00E15A5D"/>
    <w:rsid w:val="00E15F0D"/>
    <w:rsid w:val="00E16199"/>
    <w:rsid w:val="00E166F6"/>
    <w:rsid w:val="00E16882"/>
    <w:rsid w:val="00E176C1"/>
    <w:rsid w:val="00E17E67"/>
    <w:rsid w:val="00E260E9"/>
    <w:rsid w:val="00E26DBA"/>
    <w:rsid w:val="00E30321"/>
    <w:rsid w:val="00E30BEC"/>
    <w:rsid w:val="00E3120C"/>
    <w:rsid w:val="00E326BF"/>
    <w:rsid w:val="00E34AA2"/>
    <w:rsid w:val="00E3524A"/>
    <w:rsid w:val="00E405A6"/>
    <w:rsid w:val="00E40D7A"/>
    <w:rsid w:val="00E4331D"/>
    <w:rsid w:val="00E4565D"/>
    <w:rsid w:val="00E46505"/>
    <w:rsid w:val="00E50068"/>
    <w:rsid w:val="00E544E4"/>
    <w:rsid w:val="00E5474C"/>
    <w:rsid w:val="00E5521D"/>
    <w:rsid w:val="00E6189D"/>
    <w:rsid w:val="00E641D5"/>
    <w:rsid w:val="00E70018"/>
    <w:rsid w:val="00E7143E"/>
    <w:rsid w:val="00E71666"/>
    <w:rsid w:val="00E72E0C"/>
    <w:rsid w:val="00E75BDC"/>
    <w:rsid w:val="00E76AF4"/>
    <w:rsid w:val="00E812EE"/>
    <w:rsid w:val="00E81443"/>
    <w:rsid w:val="00E81B74"/>
    <w:rsid w:val="00E82AD7"/>
    <w:rsid w:val="00E82F00"/>
    <w:rsid w:val="00E84DD8"/>
    <w:rsid w:val="00E86FE0"/>
    <w:rsid w:val="00E90EA9"/>
    <w:rsid w:val="00E90FA5"/>
    <w:rsid w:val="00E93366"/>
    <w:rsid w:val="00E94BD4"/>
    <w:rsid w:val="00E963C6"/>
    <w:rsid w:val="00E976AA"/>
    <w:rsid w:val="00E97B40"/>
    <w:rsid w:val="00EA23B2"/>
    <w:rsid w:val="00EA27BD"/>
    <w:rsid w:val="00EA299B"/>
    <w:rsid w:val="00EA5B2F"/>
    <w:rsid w:val="00EA609D"/>
    <w:rsid w:val="00EA68AF"/>
    <w:rsid w:val="00EB01AB"/>
    <w:rsid w:val="00EB0547"/>
    <w:rsid w:val="00EB05D6"/>
    <w:rsid w:val="00EB1D22"/>
    <w:rsid w:val="00EB43E5"/>
    <w:rsid w:val="00EB4604"/>
    <w:rsid w:val="00EB4CA2"/>
    <w:rsid w:val="00EB5B9F"/>
    <w:rsid w:val="00EB68AF"/>
    <w:rsid w:val="00EB750F"/>
    <w:rsid w:val="00EB7C64"/>
    <w:rsid w:val="00EC548A"/>
    <w:rsid w:val="00EC6399"/>
    <w:rsid w:val="00EC66A2"/>
    <w:rsid w:val="00ED0365"/>
    <w:rsid w:val="00ED5357"/>
    <w:rsid w:val="00ED768D"/>
    <w:rsid w:val="00ED7AD2"/>
    <w:rsid w:val="00EE4361"/>
    <w:rsid w:val="00EE507B"/>
    <w:rsid w:val="00EE6C91"/>
    <w:rsid w:val="00EF0D4F"/>
    <w:rsid w:val="00EF2FFE"/>
    <w:rsid w:val="00EF301C"/>
    <w:rsid w:val="00EF439C"/>
    <w:rsid w:val="00EF4454"/>
    <w:rsid w:val="00EF45D7"/>
    <w:rsid w:val="00F0168A"/>
    <w:rsid w:val="00F02005"/>
    <w:rsid w:val="00F02E0A"/>
    <w:rsid w:val="00F034DF"/>
    <w:rsid w:val="00F05331"/>
    <w:rsid w:val="00F05EB4"/>
    <w:rsid w:val="00F060B7"/>
    <w:rsid w:val="00F07A03"/>
    <w:rsid w:val="00F07CD6"/>
    <w:rsid w:val="00F102E4"/>
    <w:rsid w:val="00F11440"/>
    <w:rsid w:val="00F1209D"/>
    <w:rsid w:val="00F132C3"/>
    <w:rsid w:val="00F13800"/>
    <w:rsid w:val="00F14B59"/>
    <w:rsid w:val="00F17C80"/>
    <w:rsid w:val="00F21247"/>
    <w:rsid w:val="00F23A1E"/>
    <w:rsid w:val="00F25158"/>
    <w:rsid w:val="00F25F97"/>
    <w:rsid w:val="00F30923"/>
    <w:rsid w:val="00F32360"/>
    <w:rsid w:val="00F33F0B"/>
    <w:rsid w:val="00F34B1C"/>
    <w:rsid w:val="00F41D23"/>
    <w:rsid w:val="00F42B3D"/>
    <w:rsid w:val="00F452E7"/>
    <w:rsid w:val="00F464D2"/>
    <w:rsid w:val="00F47E05"/>
    <w:rsid w:val="00F47F83"/>
    <w:rsid w:val="00F54BD9"/>
    <w:rsid w:val="00F557FB"/>
    <w:rsid w:val="00F57A8F"/>
    <w:rsid w:val="00F6034D"/>
    <w:rsid w:val="00F65275"/>
    <w:rsid w:val="00F6617D"/>
    <w:rsid w:val="00F662CE"/>
    <w:rsid w:val="00F66644"/>
    <w:rsid w:val="00F7102E"/>
    <w:rsid w:val="00F71C29"/>
    <w:rsid w:val="00F7369A"/>
    <w:rsid w:val="00F74AF0"/>
    <w:rsid w:val="00F771FB"/>
    <w:rsid w:val="00F81458"/>
    <w:rsid w:val="00F8265C"/>
    <w:rsid w:val="00F82B86"/>
    <w:rsid w:val="00F84384"/>
    <w:rsid w:val="00F84C24"/>
    <w:rsid w:val="00F851A2"/>
    <w:rsid w:val="00F85E6F"/>
    <w:rsid w:val="00F86656"/>
    <w:rsid w:val="00F90EF2"/>
    <w:rsid w:val="00F9230C"/>
    <w:rsid w:val="00F96690"/>
    <w:rsid w:val="00F971D6"/>
    <w:rsid w:val="00F97849"/>
    <w:rsid w:val="00F97B24"/>
    <w:rsid w:val="00FA1E4E"/>
    <w:rsid w:val="00FA6CB4"/>
    <w:rsid w:val="00FA7C38"/>
    <w:rsid w:val="00FB00C9"/>
    <w:rsid w:val="00FB062F"/>
    <w:rsid w:val="00FB4506"/>
    <w:rsid w:val="00FB674E"/>
    <w:rsid w:val="00FB7100"/>
    <w:rsid w:val="00FB72D6"/>
    <w:rsid w:val="00FC10F8"/>
    <w:rsid w:val="00FC18D0"/>
    <w:rsid w:val="00FC2153"/>
    <w:rsid w:val="00FC27BE"/>
    <w:rsid w:val="00FC2F1F"/>
    <w:rsid w:val="00FC4F7E"/>
    <w:rsid w:val="00FC527C"/>
    <w:rsid w:val="00FC56C9"/>
    <w:rsid w:val="00FC760D"/>
    <w:rsid w:val="00FD02CE"/>
    <w:rsid w:val="00FD0BE0"/>
    <w:rsid w:val="00FD2B3D"/>
    <w:rsid w:val="00FD79AD"/>
    <w:rsid w:val="00FE1631"/>
    <w:rsid w:val="00FE1647"/>
    <w:rsid w:val="00FE1FE3"/>
    <w:rsid w:val="00FE260A"/>
    <w:rsid w:val="00FF1918"/>
    <w:rsid w:val="00FF2E36"/>
    <w:rsid w:val="00FF3E23"/>
    <w:rsid w:val="00FF4CCB"/>
    <w:rsid w:val="00FF722E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061CC913"/>
  <w15:docId w15:val="{DCFA48CF-79CC-404D-9E42-E2EDA971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714D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2">
    <w:name w:val="heading 2"/>
    <w:basedOn w:val="Normal"/>
    <w:next w:val="Normal"/>
    <w:link w:val="Ttulo2Car"/>
    <w:qFormat/>
    <w:rsid w:val="008F714D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8F714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F714D"/>
    <w:rPr>
      <w:rFonts w:ascii="Times New Roman" w:eastAsia="Times New Roman" w:hAnsi="Times New Roman" w:cs="Times New Roman"/>
      <w:b/>
      <w:bCs/>
      <w:sz w:val="24"/>
      <w:szCs w:val="24"/>
      <w:lang w:val="es-CO" w:eastAsia="es-ES"/>
    </w:rPr>
  </w:style>
  <w:style w:type="character" w:customStyle="1" w:styleId="Ttulo3Car">
    <w:name w:val="Título 3 Car"/>
    <w:basedOn w:val="Fuentedeprrafopredeter"/>
    <w:link w:val="Ttulo3"/>
    <w:rsid w:val="008F714D"/>
    <w:rPr>
      <w:rFonts w:ascii="Times New Roman" w:eastAsia="Times New Roman" w:hAnsi="Times New Roman" w:cs="Arial"/>
      <w:b/>
      <w:bCs/>
      <w:sz w:val="24"/>
      <w:szCs w:val="26"/>
      <w:lang w:val="es-CO" w:eastAsia="es-ES"/>
    </w:rPr>
  </w:style>
  <w:style w:type="paragraph" w:styleId="Encabezado">
    <w:name w:val="header"/>
    <w:basedOn w:val="Normal"/>
    <w:link w:val="EncabezadoCar"/>
    <w:rsid w:val="008F71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714D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rsid w:val="008F71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F714D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extoindependiente">
    <w:name w:val="Body Text"/>
    <w:basedOn w:val="Normal"/>
    <w:link w:val="TextoindependienteCar"/>
    <w:rsid w:val="008F714D"/>
    <w:pPr>
      <w:jc w:val="both"/>
    </w:pPr>
    <w:rPr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8F714D"/>
    <w:rPr>
      <w:rFonts w:ascii="Times New Roman" w:eastAsia="Times New Roman" w:hAnsi="Times New Roman" w:cs="Times New Roman"/>
      <w:bCs/>
      <w:sz w:val="24"/>
      <w:szCs w:val="24"/>
      <w:lang w:val="es-CO" w:eastAsia="es-ES"/>
    </w:rPr>
  </w:style>
  <w:style w:type="character" w:styleId="Nmerodepgina">
    <w:name w:val="page number"/>
    <w:basedOn w:val="Fuentedeprrafopredeter"/>
    <w:rsid w:val="008F714D"/>
  </w:style>
  <w:style w:type="paragraph" w:styleId="Prrafodelista">
    <w:name w:val="List Paragraph"/>
    <w:basedOn w:val="Normal"/>
    <w:uiPriority w:val="34"/>
    <w:qFormat/>
    <w:rsid w:val="008F714D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54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48A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F3AC7-4605-4F74-B0CE-057072C1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control_interno</dc:creator>
  <cp:lastModifiedBy>Angelica Bueno</cp:lastModifiedBy>
  <cp:revision>2</cp:revision>
  <cp:lastPrinted>2018-11-23T20:06:00Z</cp:lastPrinted>
  <dcterms:created xsi:type="dcterms:W3CDTF">2018-12-14T15:44:00Z</dcterms:created>
  <dcterms:modified xsi:type="dcterms:W3CDTF">2018-12-14T15:44:00Z</dcterms:modified>
</cp:coreProperties>
</file>